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Fyzická osoba </w:t>
      </w:r>
      <w:r w:rsidR="00CC10C6" w:rsidRPr="004D4859">
        <w:rPr>
          <w:b/>
          <w:bCs/>
          <w:sz w:val="22"/>
          <w:szCs w:val="22"/>
        </w:rPr>
        <w:t xml:space="preserve"> - podnikateľ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 xml:space="preserve"> 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...................................................</w:t>
      </w:r>
      <w:r w:rsidR="00CC10C6" w:rsidRPr="004D4859">
        <w:rPr>
          <w:sz w:val="22"/>
          <w:szCs w:val="22"/>
        </w:rPr>
        <w:t>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Adresa: ............................................................................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 PSČ: ................................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 (ak je pridelené): 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</w:t>
      </w:r>
      <w:r w:rsidR="00CC10C6" w:rsidRPr="004D4859">
        <w:rPr>
          <w:sz w:val="22"/>
          <w:szCs w:val="22"/>
        </w:rPr>
        <w:t>t</w:t>
      </w:r>
      <w:r w:rsidRPr="004D4859">
        <w:rPr>
          <w:sz w:val="22"/>
          <w:szCs w:val="22"/>
        </w:rPr>
        <w:t>elefón</w:t>
      </w:r>
      <w:r w:rsidR="00CC10C6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.....................e-mail 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 l e b o :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>Právnická osoba</w:t>
      </w:r>
      <w:r w:rsidR="00CC10C6" w:rsidRPr="004D4859">
        <w:rPr>
          <w:b/>
          <w:bCs/>
          <w:sz w:val="22"/>
          <w:szCs w:val="22"/>
        </w:rPr>
        <w:t xml:space="preserve">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>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....................</w:t>
      </w:r>
    </w:p>
    <w:p w:rsidR="003859BE" w:rsidRPr="004D4859" w:rsidRDefault="00CC10C6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S</w:t>
      </w:r>
      <w:r w:rsidR="003859BE" w:rsidRPr="004D4859">
        <w:rPr>
          <w:sz w:val="22"/>
          <w:szCs w:val="22"/>
        </w:rPr>
        <w:t>ídlo: ...................................................</w:t>
      </w:r>
      <w:r w:rsidR="009E252D" w:rsidRPr="004D4859">
        <w:rPr>
          <w:sz w:val="22"/>
          <w:szCs w:val="22"/>
        </w:rPr>
        <w:t>...........</w:t>
      </w:r>
      <w:r w:rsidR="003859BE" w:rsidRPr="004D4859">
        <w:rPr>
          <w:sz w:val="22"/>
          <w:szCs w:val="22"/>
        </w:rPr>
        <w:t>....................................PSČ.................................</w:t>
      </w:r>
      <w:r w:rsidRPr="004D4859">
        <w:rPr>
          <w:sz w:val="22"/>
          <w:szCs w:val="22"/>
        </w:rPr>
        <w:t>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.................................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telefón .......................................e-mail .......</w:t>
      </w:r>
      <w:r w:rsidR="009E252D" w:rsidRPr="004D4859">
        <w:rPr>
          <w:sz w:val="22"/>
          <w:szCs w:val="22"/>
        </w:rPr>
        <w:t>............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(</w:t>
      </w:r>
      <w:r w:rsidR="00CC10C6" w:rsidRPr="004D4859">
        <w:rPr>
          <w:sz w:val="22"/>
          <w:szCs w:val="22"/>
        </w:rPr>
        <w:t>štatutárny orgán</w:t>
      </w:r>
      <w:r w:rsidRPr="004D4859">
        <w:rPr>
          <w:sz w:val="22"/>
          <w:szCs w:val="22"/>
        </w:rPr>
        <w:t>):</w:t>
      </w:r>
      <w:r w:rsidR="00CC10C6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t>...............................................................................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827EE8" w:rsidRPr="004D4859" w:rsidRDefault="00827EE8" w:rsidP="003859BE">
      <w:pPr>
        <w:jc w:val="both"/>
        <w:rPr>
          <w:sz w:val="22"/>
          <w:szCs w:val="22"/>
        </w:rPr>
      </w:pP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</w:p>
    <w:p w:rsidR="003859BE" w:rsidRPr="004D4859" w:rsidRDefault="003859BE" w:rsidP="00827EE8">
      <w:pPr>
        <w:ind w:left="4956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>Regionálny</w:t>
      </w:r>
      <w:r w:rsidRPr="004D4859">
        <w:rPr>
          <w:sz w:val="22"/>
          <w:szCs w:val="22"/>
        </w:rPr>
        <w:t xml:space="preserve"> </w:t>
      </w:r>
      <w:r w:rsidRPr="004D4859">
        <w:rPr>
          <w:b/>
          <w:bCs/>
          <w:sz w:val="22"/>
          <w:szCs w:val="22"/>
        </w:rPr>
        <w:t>úrad verejného zdravotníctva</w:t>
      </w:r>
      <w:r w:rsidR="0043724D" w:rsidRPr="004D4859">
        <w:rPr>
          <w:b/>
          <w:bCs/>
          <w:sz w:val="22"/>
          <w:szCs w:val="22"/>
        </w:rPr>
        <w:t xml:space="preserve"> so sídlom v ............................</w:t>
      </w:r>
    </w:p>
    <w:p w:rsidR="00520F3B" w:rsidRPr="004D4859" w:rsidRDefault="00520F3B" w:rsidP="00827EE8">
      <w:pPr>
        <w:ind w:left="4248" w:firstLine="708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>(adresa)</w:t>
      </w: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</w:p>
    <w:p w:rsidR="00827EE8" w:rsidRPr="004D4859" w:rsidRDefault="00827EE8" w:rsidP="003859BE">
      <w:pPr>
        <w:jc w:val="both"/>
        <w:rPr>
          <w:b/>
          <w:bCs/>
          <w:sz w:val="22"/>
          <w:szCs w:val="22"/>
        </w:rPr>
      </w:pPr>
    </w:p>
    <w:p w:rsidR="00827EE8" w:rsidRPr="004D4859" w:rsidRDefault="00827EE8" w:rsidP="00827EE8">
      <w:pPr>
        <w:ind w:left="4248" w:firstLine="708"/>
        <w:rPr>
          <w:sz w:val="22"/>
          <w:szCs w:val="22"/>
        </w:rPr>
      </w:pPr>
      <w:r w:rsidRPr="004D4859">
        <w:rPr>
          <w:sz w:val="22"/>
          <w:szCs w:val="22"/>
        </w:rPr>
        <w:t xml:space="preserve">V .............................. dňa ....................... </w:t>
      </w:r>
    </w:p>
    <w:p w:rsidR="00FB6BAC" w:rsidRPr="004D4859" w:rsidRDefault="00FB6BAC" w:rsidP="003859BE">
      <w:pPr>
        <w:jc w:val="both"/>
        <w:rPr>
          <w:sz w:val="22"/>
          <w:szCs w:val="22"/>
        </w:rPr>
      </w:pPr>
    </w:p>
    <w:p w:rsidR="00117040" w:rsidRPr="004D4859" w:rsidRDefault="00117040" w:rsidP="003859BE">
      <w:pPr>
        <w:ind w:firstLine="708"/>
        <w:jc w:val="both"/>
        <w:rPr>
          <w:b/>
          <w:bCs/>
          <w:sz w:val="22"/>
          <w:szCs w:val="22"/>
        </w:rPr>
      </w:pPr>
    </w:p>
    <w:p w:rsidR="003859BE" w:rsidRPr="004D4859" w:rsidRDefault="003859BE" w:rsidP="00520F3B">
      <w:pPr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Vec: ŽIADOSŤ </w:t>
      </w:r>
      <w:r w:rsidRPr="004D4859">
        <w:rPr>
          <w:b/>
          <w:sz w:val="22"/>
          <w:szCs w:val="22"/>
        </w:rPr>
        <w:t>o vydanie rozhodnutia</w:t>
      </w:r>
      <w:r w:rsidRPr="004D4859">
        <w:rPr>
          <w:sz w:val="22"/>
          <w:szCs w:val="22"/>
        </w:rPr>
        <w:t xml:space="preserve"> </w:t>
      </w:r>
      <w:r w:rsidR="00B97397" w:rsidRPr="004D4859">
        <w:rPr>
          <w:b/>
          <w:bCs/>
          <w:sz w:val="22"/>
          <w:szCs w:val="22"/>
        </w:rPr>
        <w:t>/ z</w:t>
      </w:r>
      <w:r w:rsidRPr="004D4859">
        <w:rPr>
          <w:b/>
          <w:bCs/>
          <w:sz w:val="22"/>
          <w:szCs w:val="22"/>
        </w:rPr>
        <w:t>áväzného stanoviska</w:t>
      </w:r>
      <w:r w:rsidRPr="004D4859">
        <w:rPr>
          <w:sz w:val="22"/>
          <w:szCs w:val="22"/>
        </w:rPr>
        <w:t xml:space="preserve"> </w:t>
      </w:r>
      <w:r w:rsidR="004D4859">
        <w:rPr>
          <w:sz w:val="22"/>
          <w:szCs w:val="22"/>
        </w:rPr>
        <w:t xml:space="preserve">regionálneho úradu verejného zdravotníctva (ďalej len „RÚVZ“) </w:t>
      </w:r>
      <w:r w:rsidR="00520F3B" w:rsidRPr="004D4859">
        <w:rPr>
          <w:sz w:val="22"/>
          <w:szCs w:val="22"/>
        </w:rPr>
        <w:t>podľa</w:t>
      </w:r>
      <w:r w:rsidR="001866B1" w:rsidRPr="004D4859">
        <w:rPr>
          <w:sz w:val="22"/>
          <w:szCs w:val="22"/>
        </w:rPr>
        <w:t xml:space="preserve"> § 13</w:t>
      </w:r>
      <w:r w:rsidRPr="004D4859">
        <w:rPr>
          <w:sz w:val="22"/>
          <w:szCs w:val="22"/>
        </w:rPr>
        <w:t xml:space="preserve"> zákona č. 355/2007 Z. z. o ochrane, podpore a rozvoji verejného zdravia a o zmene a doplnení niektorých zákonov</w:t>
      </w:r>
      <w:r w:rsidR="00B97397" w:rsidRPr="004D4859">
        <w:rPr>
          <w:sz w:val="22"/>
          <w:szCs w:val="22"/>
        </w:rPr>
        <w:t xml:space="preserve"> v znení neskorších predpisov (ďalej len „zákon č. 355/2007 Z. z.“)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3859BE" w:rsidP="00830287">
      <w:pPr>
        <w:ind w:right="-290"/>
        <w:jc w:val="both"/>
        <w:rPr>
          <w:b/>
          <w:bCs/>
          <w:sz w:val="22"/>
          <w:szCs w:val="22"/>
        </w:rPr>
      </w:pPr>
      <w:r w:rsidRPr="004D4859">
        <w:rPr>
          <w:sz w:val="22"/>
          <w:szCs w:val="22"/>
        </w:rPr>
        <w:t>Žiadam o</w:t>
      </w:r>
      <w:r w:rsidR="00827EE8" w:rsidRPr="004D4859">
        <w:rPr>
          <w:sz w:val="22"/>
          <w:szCs w:val="22"/>
        </w:rPr>
        <w:t xml:space="preserve"> vydanie rozhodnutia / záväzného stanoviska </w:t>
      </w:r>
      <w:r w:rsidRPr="004D4859">
        <w:rPr>
          <w:sz w:val="22"/>
          <w:szCs w:val="22"/>
        </w:rPr>
        <w:t xml:space="preserve">RÚVZ k: </w:t>
      </w:r>
      <w:r w:rsidRPr="004D4859">
        <w:rPr>
          <w:b/>
          <w:bCs/>
          <w:sz w:val="22"/>
          <w:szCs w:val="22"/>
        </w:rPr>
        <w:t xml:space="preserve">(označiť krížikom) 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30287" w:rsidP="003859BE">
      <w:pPr>
        <w:rPr>
          <w:sz w:val="22"/>
          <w:szCs w:val="22"/>
        </w:rPr>
      </w:pPr>
      <w:r w:rsidRPr="004D4859">
        <w:rPr>
          <w:sz w:val="22"/>
          <w:szCs w:val="22"/>
        </w:rPr>
        <w:t>□</w:t>
      </w:r>
      <w:r w:rsidR="00125B8E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územn</w:t>
      </w:r>
      <w:r w:rsidR="00827EE8" w:rsidRPr="004D4859">
        <w:rPr>
          <w:sz w:val="22"/>
          <w:szCs w:val="22"/>
        </w:rPr>
        <w:t>ému</w:t>
      </w:r>
      <w:r w:rsidR="003859BE" w:rsidRPr="004D4859">
        <w:rPr>
          <w:sz w:val="22"/>
          <w:szCs w:val="22"/>
        </w:rPr>
        <w:t xml:space="preserve"> plán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>, 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územné konanie (zlúčené konanie územné so</w:t>
      </w:r>
      <w:r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stavebným)</w:t>
      </w:r>
    </w:p>
    <w:p w:rsidR="00827EE8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kolaudáciu stavby</w:t>
      </w:r>
    </w:p>
    <w:p w:rsidR="003859BE" w:rsidRPr="004D4859" w:rsidRDefault="00827EE8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zmeny v užívaní stavby (zmena účelu)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uvedenie priestorov do prevádzky</w:t>
      </w:r>
      <w:r w:rsidR="002F4ED3" w:rsidRPr="004D4859">
        <w:rPr>
          <w:sz w:val="22"/>
          <w:szCs w:val="22"/>
        </w:rPr>
        <w:t xml:space="preserve">, </w:t>
      </w:r>
      <w:r w:rsidR="003859BE" w:rsidRPr="004D4859">
        <w:rPr>
          <w:sz w:val="22"/>
          <w:szCs w:val="22"/>
        </w:rPr>
        <w:t>alebo na zmenu v ich prevádzkovaní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schváleniu prevádzkového poriadku alebo jeho zmeny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2F4ED3" w:rsidRPr="004D4859">
        <w:rPr>
          <w:sz w:val="22"/>
          <w:szCs w:val="22"/>
        </w:rPr>
        <w:t xml:space="preserve">ďalšie návrhy, na ktoré sa vzťahuje </w:t>
      </w:r>
      <w:r w:rsidR="008F3202" w:rsidRPr="004D4859">
        <w:rPr>
          <w:sz w:val="22"/>
          <w:szCs w:val="22"/>
        </w:rPr>
        <w:t>posudková</w:t>
      </w:r>
      <w:r w:rsidR="002F4ED3" w:rsidRPr="004D4859">
        <w:rPr>
          <w:sz w:val="22"/>
          <w:szCs w:val="22"/>
        </w:rPr>
        <w:t xml:space="preserve"> činnosť RÚVZ (§ 13 </w:t>
      </w:r>
      <w:r w:rsidR="00B97397" w:rsidRPr="004D4859">
        <w:rPr>
          <w:sz w:val="22"/>
          <w:szCs w:val="22"/>
        </w:rPr>
        <w:t>zákona č. 355/2007 Z. z.</w:t>
      </w:r>
      <w:r w:rsidR="002F4ED3" w:rsidRPr="004D4859">
        <w:rPr>
          <w:sz w:val="22"/>
          <w:szCs w:val="22"/>
        </w:rPr>
        <w:t>)</w:t>
      </w:r>
    </w:p>
    <w:p w:rsidR="002E6945" w:rsidRPr="004D4859" w:rsidRDefault="002E6945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    .................................................................................................................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F3202" w:rsidP="009E252D">
      <w:pPr>
        <w:rPr>
          <w:sz w:val="22"/>
          <w:szCs w:val="22"/>
        </w:rPr>
      </w:pPr>
      <w:r w:rsidRPr="004D4859">
        <w:rPr>
          <w:sz w:val="22"/>
          <w:szCs w:val="22"/>
        </w:rPr>
        <w:t>P</w:t>
      </w:r>
      <w:r w:rsidR="003859BE" w:rsidRPr="004D4859">
        <w:rPr>
          <w:sz w:val="22"/>
          <w:szCs w:val="22"/>
        </w:rPr>
        <w:t xml:space="preserve">redmet </w:t>
      </w:r>
      <w:r w:rsidRPr="004D4859">
        <w:rPr>
          <w:sz w:val="22"/>
          <w:szCs w:val="22"/>
        </w:rPr>
        <w:t>posudzovania</w:t>
      </w:r>
      <w:r w:rsidR="00976A36" w:rsidRPr="004D4859">
        <w:rPr>
          <w:sz w:val="22"/>
          <w:szCs w:val="22"/>
        </w:rPr>
        <w:t>,</w:t>
      </w:r>
      <w:r w:rsidR="003859BE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názov posudzovaný</w:t>
      </w:r>
      <w:r w:rsidR="0016331B" w:rsidRPr="004D4859">
        <w:rPr>
          <w:sz w:val="22"/>
          <w:szCs w:val="22"/>
        </w:rPr>
        <w:t>ch priestorov</w:t>
      </w:r>
      <w:r w:rsidR="002E6945" w:rsidRPr="004D4859">
        <w:rPr>
          <w:sz w:val="22"/>
          <w:szCs w:val="22"/>
        </w:rPr>
        <w:t xml:space="preserve"> (</w:t>
      </w:r>
      <w:r w:rsidR="00976A36" w:rsidRPr="004D4859">
        <w:rPr>
          <w:sz w:val="22"/>
          <w:szCs w:val="22"/>
        </w:rPr>
        <w:t xml:space="preserve">napr. </w:t>
      </w:r>
      <w:r w:rsidR="0016331B" w:rsidRPr="004D4859">
        <w:rPr>
          <w:sz w:val="22"/>
          <w:szCs w:val="22"/>
        </w:rPr>
        <w:t xml:space="preserve"> bufet, kaderníctvo</w:t>
      </w:r>
      <w:r w:rsidR="00976A36" w:rsidRPr="004D4859">
        <w:rPr>
          <w:sz w:val="22"/>
          <w:szCs w:val="22"/>
        </w:rPr>
        <w:t xml:space="preserve">, </w:t>
      </w:r>
      <w:r w:rsidRPr="004D4859">
        <w:rPr>
          <w:sz w:val="22"/>
          <w:szCs w:val="22"/>
        </w:rPr>
        <w:t>st</w:t>
      </w:r>
      <w:r w:rsidR="00976A36" w:rsidRPr="004D4859">
        <w:rPr>
          <w:sz w:val="22"/>
          <w:szCs w:val="22"/>
        </w:rPr>
        <w:t xml:space="preserve">olárska dielňa, školské zariadenie, </w:t>
      </w:r>
      <w:r w:rsidR="009055EE" w:rsidRPr="004D4859">
        <w:rPr>
          <w:sz w:val="22"/>
          <w:szCs w:val="22"/>
        </w:rPr>
        <w:t xml:space="preserve">a pod. </w:t>
      </w:r>
      <w:r w:rsidR="003859BE" w:rsidRPr="004D4859">
        <w:rPr>
          <w:sz w:val="22"/>
          <w:szCs w:val="22"/>
        </w:rPr>
        <w:t>(</w:t>
      </w:r>
      <w:r w:rsidR="003859BE" w:rsidRPr="004D4859">
        <w:rPr>
          <w:b/>
          <w:sz w:val="22"/>
          <w:szCs w:val="22"/>
        </w:rPr>
        <w:t>povinný údaj</w:t>
      </w:r>
      <w:r w:rsidR="003859BE" w:rsidRPr="004D4859">
        <w:rPr>
          <w:sz w:val="22"/>
          <w:szCs w:val="22"/>
        </w:rPr>
        <w:t>):</w:t>
      </w:r>
      <w:r w:rsidR="009E252D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..............</w:t>
      </w:r>
      <w:r w:rsidR="009E252D" w:rsidRPr="004D4859">
        <w:rPr>
          <w:sz w:val="22"/>
          <w:szCs w:val="22"/>
        </w:rPr>
        <w:t>.......................</w:t>
      </w:r>
      <w:r w:rsidR="003859BE" w:rsidRPr="004D4859">
        <w:rPr>
          <w:sz w:val="22"/>
          <w:szCs w:val="22"/>
        </w:rPr>
        <w:t>...................................</w:t>
      </w:r>
      <w:r w:rsidR="00125B8E" w:rsidRPr="004D4859">
        <w:rPr>
          <w:sz w:val="22"/>
          <w:szCs w:val="22"/>
        </w:rPr>
        <w:t>.................</w:t>
      </w:r>
      <w:r w:rsidR="003859BE" w:rsidRPr="004D4859">
        <w:rPr>
          <w:sz w:val="22"/>
          <w:szCs w:val="22"/>
        </w:rPr>
        <w:t>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.................................................................</w:t>
      </w:r>
    </w:p>
    <w:p w:rsidR="00125B8E" w:rsidRPr="004D4859" w:rsidRDefault="00125B8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</w:t>
      </w:r>
    </w:p>
    <w:p w:rsidR="00FB6BAC" w:rsidRPr="004D4859" w:rsidRDefault="00FB6BAC" w:rsidP="00BC1AEB">
      <w:pPr>
        <w:jc w:val="both"/>
        <w:rPr>
          <w:sz w:val="22"/>
          <w:szCs w:val="22"/>
        </w:rPr>
      </w:pP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Presná adresa </w:t>
      </w:r>
      <w:r w:rsidR="008F3202" w:rsidRPr="004D4859">
        <w:rPr>
          <w:sz w:val="22"/>
          <w:szCs w:val="22"/>
        </w:rPr>
        <w:t>posudzovaných priestorov / zariadenia</w:t>
      </w:r>
      <w:r w:rsidRPr="004D4859">
        <w:rPr>
          <w:sz w:val="22"/>
          <w:szCs w:val="22"/>
        </w:rPr>
        <w:t xml:space="preserve"> (</w:t>
      </w:r>
      <w:r w:rsidRPr="004D4859">
        <w:rPr>
          <w:b/>
          <w:sz w:val="22"/>
          <w:szCs w:val="22"/>
        </w:rPr>
        <w:t>povinný údaj</w:t>
      </w:r>
      <w:r w:rsidRPr="004D4859">
        <w:rPr>
          <w:sz w:val="22"/>
          <w:szCs w:val="22"/>
        </w:rPr>
        <w:t>): ...................................</w:t>
      </w:r>
      <w:r w:rsidR="00125B8E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br/>
        <w:t>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.................................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Meno, priezvisko, </w:t>
      </w:r>
      <w:r w:rsidR="008F3202" w:rsidRPr="004D4859">
        <w:rPr>
          <w:sz w:val="22"/>
          <w:szCs w:val="22"/>
        </w:rPr>
        <w:t xml:space="preserve">adresa </w:t>
      </w:r>
      <w:r w:rsidRPr="004D4859">
        <w:rPr>
          <w:sz w:val="22"/>
          <w:szCs w:val="22"/>
        </w:rPr>
        <w:t>osoby zodpovednej za prevádzkovanie posudzovan</w:t>
      </w:r>
      <w:r w:rsidR="00125B8E" w:rsidRPr="004D4859">
        <w:rPr>
          <w:sz w:val="22"/>
          <w:szCs w:val="22"/>
        </w:rPr>
        <w:t>ých činností</w:t>
      </w:r>
      <w:r w:rsidRPr="004D4859">
        <w:rPr>
          <w:sz w:val="22"/>
          <w:szCs w:val="22"/>
        </w:rPr>
        <w:t>:</w:t>
      </w:r>
      <w:r w:rsidR="009E252D" w:rsidRPr="004D4859">
        <w:rPr>
          <w:sz w:val="22"/>
          <w:szCs w:val="22"/>
        </w:rPr>
        <w:t xml:space="preserve"> .......</w:t>
      </w:r>
      <w:r w:rsidR="00125B8E" w:rsidRPr="004D4859">
        <w:rPr>
          <w:sz w:val="22"/>
          <w:szCs w:val="22"/>
        </w:rPr>
        <w:t>.</w:t>
      </w:r>
      <w:r w:rsidR="009E252D" w:rsidRPr="004D4859">
        <w:rPr>
          <w:sz w:val="22"/>
          <w:szCs w:val="22"/>
        </w:rPr>
        <w:t>.</w:t>
      </w:r>
      <w:r w:rsidR="00125B8E" w:rsidRPr="004D4859">
        <w:rPr>
          <w:sz w:val="22"/>
          <w:szCs w:val="22"/>
        </w:rPr>
        <w:t>....</w:t>
      </w:r>
      <w:r w:rsidR="009E252D" w:rsidRPr="004D4859">
        <w:rPr>
          <w:sz w:val="22"/>
          <w:szCs w:val="22"/>
        </w:rPr>
        <w:t>....</w:t>
      </w:r>
      <w:r w:rsidR="00125B8E" w:rsidRPr="004D4859">
        <w:rPr>
          <w:sz w:val="22"/>
          <w:szCs w:val="22"/>
        </w:rPr>
        <w:t>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  <w:r w:rsidRPr="004D4859">
        <w:rPr>
          <w:b/>
          <w:sz w:val="22"/>
          <w:szCs w:val="22"/>
        </w:rPr>
        <w:t>PRÍLOHY (označiť krížikom):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projektová dokumentácia, dokumentácia s opisom činnosti, ktorá je predmetom žiadosti, situáciu širších vzťahov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návrh prevádzkového poriadku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doklad príslušného stavebného úradu o užívaní stavby na posudzovaný účel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posudok o riziku pre prácu s chemickými, biologickými a karcinogénnymi/mutagénnymi faktormi </w:t>
      </w:r>
    </w:p>
    <w:p w:rsidR="000C4B1F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iné (</w:t>
      </w:r>
      <w:proofErr w:type="spellStart"/>
      <w:r w:rsidRPr="004D4859">
        <w:rPr>
          <w:sz w:val="22"/>
          <w:szCs w:val="22"/>
        </w:rPr>
        <w:t>svetlotechnický</w:t>
      </w:r>
      <w:proofErr w:type="spellEnd"/>
      <w:r w:rsidRPr="004D4859">
        <w:rPr>
          <w:sz w:val="22"/>
          <w:szCs w:val="22"/>
        </w:rPr>
        <w:t xml:space="preserve"> posudok, výsledky meraní faktorov prostredia – protokoly o výsledkoch merania umelého osvetlenia/hluku /pitnej/vody a pod.)</w:t>
      </w:r>
    </w:p>
    <w:p w:rsidR="002E6945" w:rsidRPr="004D4859" w:rsidRDefault="002E6945" w:rsidP="000C4B1F">
      <w:pPr>
        <w:spacing w:line="276" w:lineRule="auto"/>
        <w:ind w:left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lastRenderedPageBreak/>
        <w:t>........................ .........................................................................................................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b/>
          <w:sz w:val="22"/>
          <w:szCs w:val="22"/>
        </w:rPr>
        <w:t xml:space="preserve">správny poplatok vo výške 50€ </w:t>
      </w:r>
      <w:r w:rsidRPr="004D4859">
        <w:rPr>
          <w:b/>
          <w:i/>
          <w:sz w:val="22"/>
          <w:szCs w:val="22"/>
        </w:rPr>
        <w:t>(</w:t>
      </w:r>
      <w:r w:rsidRPr="004D4859">
        <w:rPr>
          <w:i/>
          <w:sz w:val="22"/>
          <w:szCs w:val="22"/>
        </w:rPr>
        <w:t xml:space="preserve">Správny poplatok je možné uhradiť prostredníctvom </w:t>
      </w:r>
      <w:proofErr w:type="spellStart"/>
      <w:r w:rsidRPr="004D4859">
        <w:rPr>
          <w:i/>
          <w:sz w:val="22"/>
          <w:szCs w:val="22"/>
        </w:rPr>
        <w:t>kolkomatu</w:t>
      </w:r>
      <w:proofErr w:type="spellEnd"/>
      <w:r w:rsidRPr="004D4859">
        <w:rPr>
          <w:i/>
          <w:sz w:val="22"/>
          <w:szCs w:val="22"/>
        </w:rPr>
        <w:t xml:space="preserve"> použitím platobnej karty, prípadne platbou v hotovosti v pokladni tunajšieho úradu.)</w:t>
      </w: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Regionálny úrad verejného zdravotníctva 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>so sídlom v ..........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>......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D4859">
        <w:rPr>
          <w:rFonts w:ascii="Times New Roman" w:hAnsi="Times New Roman"/>
          <w:color w:val="000000"/>
          <w:sz w:val="22"/>
          <w:szCs w:val="22"/>
        </w:rPr>
        <w:t>....</w:t>
      </w:r>
      <w:r w:rsidRPr="004D4859">
        <w:rPr>
          <w:rFonts w:ascii="Times New Roman" w:hAnsi="Times New Roman"/>
          <w:color w:val="000000"/>
          <w:sz w:val="22"/>
          <w:szCs w:val="22"/>
        </w:rPr>
        <w:t>informuje žiadateľa v súlade s § 19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o ochrane osobných údajov a o zmene a doplnení niektorých zákonov (ďalej len „zákon č. 18/2018 </w:t>
      </w:r>
      <w:proofErr w:type="spellStart"/>
      <w:r w:rsidRPr="004D4859">
        <w:rPr>
          <w:rFonts w:ascii="Times New Roman" w:hAnsi="Times New Roman"/>
          <w:color w:val="000000"/>
          <w:sz w:val="22"/>
          <w:szCs w:val="22"/>
        </w:rPr>
        <w:t>Z.z</w:t>
      </w:r>
      <w:proofErr w:type="spellEnd"/>
      <w:r w:rsidRPr="004D4859">
        <w:rPr>
          <w:rFonts w:ascii="Times New Roman" w:hAnsi="Times New Roman"/>
          <w:color w:val="000000"/>
          <w:sz w:val="22"/>
          <w:szCs w:val="22"/>
        </w:rPr>
        <w:t>.“), že jeho osobné údaje bude spracúvať v súlade so zákonom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>z. za účelom vybavenia predmetu žiadosti (ďalej len „účel“) a na právnom základe podľa § 13 zákona č. 355/2007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Regionálny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nebude osobné údaje žiadateľa sprístupňovať, alebo poskytovať tretím stranám, s výnimkou prípadov zbavenia mlčanlivosti podľa § 79 ods. 3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z. Osobné údaje nebudú prenesené do iných krajín mimo územia Európskej únie a tiež mimo územia Slovenskej republiky.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Žiadateľ má voči 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>Regionáln</w:t>
      </w:r>
      <w:r w:rsidR="004D4859">
        <w:rPr>
          <w:rFonts w:ascii="Times New Roman" w:hAnsi="Times New Roman"/>
          <w:color w:val="000000"/>
          <w:sz w:val="22"/>
          <w:szCs w:val="22"/>
        </w:rPr>
        <w:t>emu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úrad</w:t>
      </w:r>
      <w:r w:rsidR="004D4859">
        <w:rPr>
          <w:rFonts w:ascii="Times New Roman" w:hAnsi="Times New Roman"/>
          <w:color w:val="000000"/>
          <w:sz w:val="22"/>
          <w:szCs w:val="22"/>
        </w:rPr>
        <w:t>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verejného zdravotníctva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právo požadovať prístup k osobným údajom a namietať voči ich spracúvaniu podľa § 21, na opravu podľa § 22, na výmaz podľa § 23, na obmedzenie spracúvania podľa § 24 a podať návrh na začatie konania podľa §100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4D4859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bude spracúvať osobné údaje iba počas doby trvania účelu a v rozsahu nevyhnutnom na splnenie účelu. Dokumenty s osobnými údajmi v elektronickej forme budú po skončení účelu spracúvania z elektronických médií vymazané. Dokumenty v listinnej forme budú zlikvidované s výnimkou tých, ktoré musia byť v súlade s platnou legislatívou Slovenskej republiky naďalej uchovávané počas trvania </w:t>
      </w:r>
      <w:r w:rsidR="002E6945" w:rsidRPr="004D4859">
        <w:rPr>
          <w:rFonts w:ascii="Times New Roman" w:hAnsi="Times New Roman"/>
          <w:sz w:val="22"/>
          <w:szCs w:val="22"/>
        </w:rPr>
        <w:t xml:space="preserve">nasledujúcich 10 rokov - rozhodnutia o uvedení priestorov do prevádzky, počas nasledujúcich 5 rokov - záväzné stanoviská, stanoviská, vyjadrenia atď..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sz w:val="22"/>
          <w:szCs w:val="22"/>
        </w:rPr>
      </w:pPr>
    </w:p>
    <w:p w:rsidR="002E6945" w:rsidRPr="004D4859" w:rsidRDefault="002E6945" w:rsidP="004D4859">
      <w:pPr>
        <w:pStyle w:val="Zkladntext10pt"/>
        <w:rPr>
          <w:rFonts w:ascii="Times New Roman" w:hAnsi="Times New Roman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Kontakt na zodpovednú osobu v zmysle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z.: 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FB6BAC" w:rsidRPr="004D4859" w:rsidRDefault="002E6945" w:rsidP="00F02B8B">
      <w:pPr>
        <w:rPr>
          <w:sz w:val="22"/>
          <w:szCs w:val="22"/>
        </w:rPr>
      </w:pP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  <w:t xml:space="preserve">            </w:t>
      </w: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3859BE" w:rsidRPr="004D4859" w:rsidRDefault="003859BE" w:rsidP="003859BE">
      <w:pPr>
        <w:ind w:left="4248" w:firstLine="708"/>
        <w:jc w:val="center"/>
        <w:rPr>
          <w:sz w:val="22"/>
          <w:szCs w:val="22"/>
        </w:rPr>
      </w:pPr>
      <w:r w:rsidRPr="004D4859">
        <w:rPr>
          <w:sz w:val="22"/>
          <w:szCs w:val="22"/>
        </w:rPr>
        <w:t xml:space="preserve">Čitateľne meno, priezvisko </w:t>
      </w:r>
    </w:p>
    <w:p w:rsidR="00E366ED" w:rsidRPr="004D4859" w:rsidRDefault="00F02B8B" w:rsidP="009E252D">
      <w:pPr>
        <w:ind w:left="4956" w:firstLine="708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  </w:t>
      </w:r>
      <w:r w:rsidR="003859BE" w:rsidRPr="004D4859">
        <w:rPr>
          <w:b/>
          <w:bCs/>
          <w:sz w:val="22"/>
          <w:szCs w:val="22"/>
        </w:rPr>
        <w:t>podpis (prípadne pečiatka)</w:t>
      </w:r>
    </w:p>
    <w:sectPr w:rsidR="00E366ED" w:rsidRPr="004D4859" w:rsidSect="009E252D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501" w:rsidRDefault="006A6501" w:rsidP="00FB6BAC">
      <w:r>
        <w:separator/>
      </w:r>
    </w:p>
  </w:endnote>
  <w:endnote w:type="continuationSeparator" w:id="0">
    <w:p w:rsidR="006A6501" w:rsidRDefault="006A6501" w:rsidP="00FB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BAC" w:rsidRDefault="00FB6BAC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66136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66136">
      <w:rPr>
        <w:b/>
        <w:noProof/>
      </w:rPr>
      <w:t>2</w:t>
    </w:r>
    <w:r>
      <w:rPr>
        <w:b/>
      </w:rPr>
      <w:fldChar w:fldCharType="end"/>
    </w:r>
  </w:p>
  <w:p w:rsidR="00FB6BAC" w:rsidRDefault="00FB6B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501" w:rsidRDefault="006A6501" w:rsidP="00FB6BAC">
      <w:r>
        <w:separator/>
      </w:r>
    </w:p>
  </w:footnote>
  <w:footnote w:type="continuationSeparator" w:id="0">
    <w:p w:rsidR="006A6501" w:rsidRDefault="006A6501" w:rsidP="00FB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5694"/>
    <w:multiLevelType w:val="hybridMultilevel"/>
    <w:tmpl w:val="71F41F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B1151"/>
    <w:multiLevelType w:val="hybridMultilevel"/>
    <w:tmpl w:val="139E0F88"/>
    <w:lvl w:ilvl="0" w:tplc="C4DA8AE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9439308">
    <w:abstractNumId w:val="0"/>
  </w:num>
  <w:num w:numId="2" w16cid:durableId="13302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E"/>
    <w:rsid w:val="00042FFB"/>
    <w:rsid w:val="000A4035"/>
    <w:rsid w:val="000C4B1F"/>
    <w:rsid w:val="00117040"/>
    <w:rsid w:val="00125B8E"/>
    <w:rsid w:val="0016331B"/>
    <w:rsid w:val="001866B1"/>
    <w:rsid w:val="002E6945"/>
    <w:rsid w:val="002F4ED3"/>
    <w:rsid w:val="00350522"/>
    <w:rsid w:val="00370709"/>
    <w:rsid w:val="003859BE"/>
    <w:rsid w:val="003C053F"/>
    <w:rsid w:val="0043724D"/>
    <w:rsid w:val="004D4859"/>
    <w:rsid w:val="00520F3B"/>
    <w:rsid w:val="00594C35"/>
    <w:rsid w:val="005C2CF9"/>
    <w:rsid w:val="00657F5D"/>
    <w:rsid w:val="00666AC9"/>
    <w:rsid w:val="006733F3"/>
    <w:rsid w:val="006911CD"/>
    <w:rsid w:val="006A6501"/>
    <w:rsid w:val="00766136"/>
    <w:rsid w:val="007749FC"/>
    <w:rsid w:val="007A3537"/>
    <w:rsid w:val="007E0DAA"/>
    <w:rsid w:val="00827EE8"/>
    <w:rsid w:val="00830287"/>
    <w:rsid w:val="00840570"/>
    <w:rsid w:val="008465F6"/>
    <w:rsid w:val="008F3202"/>
    <w:rsid w:val="009055EE"/>
    <w:rsid w:val="0092108A"/>
    <w:rsid w:val="00972125"/>
    <w:rsid w:val="00976A36"/>
    <w:rsid w:val="009C43CF"/>
    <w:rsid w:val="009C4444"/>
    <w:rsid w:val="009E252D"/>
    <w:rsid w:val="009F4967"/>
    <w:rsid w:val="00A93C8B"/>
    <w:rsid w:val="00AB1B6B"/>
    <w:rsid w:val="00B033EB"/>
    <w:rsid w:val="00B97397"/>
    <w:rsid w:val="00BC1AEB"/>
    <w:rsid w:val="00BE4386"/>
    <w:rsid w:val="00BF1861"/>
    <w:rsid w:val="00C86FE2"/>
    <w:rsid w:val="00CB52ED"/>
    <w:rsid w:val="00CB6271"/>
    <w:rsid w:val="00CC10C6"/>
    <w:rsid w:val="00E366ED"/>
    <w:rsid w:val="00E467C8"/>
    <w:rsid w:val="00EC18B7"/>
    <w:rsid w:val="00F02B8B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FE772E-78CC-41F3-99FF-38503EB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859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0pt">
    <w:name w:val="Základný text 10pt"/>
    <w:basedOn w:val="Normlny"/>
    <w:link w:val="Zkladntext10ptChar"/>
    <w:rsid w:val="00FB6BAC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locked/>
    <w:rsid w:val="00FB6BAC"/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B6BAC"/>
    <w:rPr>
      <w:rFonts w:cs="Times New Roman"/>
    </w:rPr>
  </w:style>
  <w:style w:type="paragraph" w:styleId="Pta">
    <w:name w:val="footer"/>
    <w:basedOn w:val="Normlny"/>
    <w:link w:val="Pt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B6B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 opráv</vt:lpstr>
    </vt:vector>
  </TitlesOfParts>
  <Company>Regionálny úrad verejného zdravotníctva B. Bystrica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 opráv</dc:title>
  <dc:subject/>
  <dc:creator>belakova</dc:creator>
  <cp:keywords/>
  <cp:lastModifiedBy>ois_132</cp:lastModifiedBy>
  <cp:revision>2</cp:revision>
  <cp:lastPrinted>2019-12-17T13:43:00Z</cp:lastPrinted>
  <dcterms:created xsi:type="dcterms:W3CDTF">2022-12-02T09:18:00Z</dcterms:created>
  <dcterms:modified xsi:type="dcterms:W3CDTF">2022-12-02T09:18:00Z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1046978547</vt:i4>
  </property>
  <property fmtid="{D5CDD505-2E9C-101B-9397-08002B2CF9AE}" pid="4" name="_EmailSubject">
    <vt:lpwstr>Ziadost</vt:lpwstr>
  </property>
  <property fmtid="{D5CDD505-2E9C-101B-9397-08002B2CF9AE}" pid="5" name="_AuthorEmail">
    <vt:lpwstr>jarmila.belakova@vzbb.sk</vt:lpwstr>
  </property>
  <property fmtid="{D5CDD505-2E9C-101B-9397-08002B2CF9AE}" pid="6" name="_AuthorEmailDisplayName">
    <vt:lpwstr>Jarmila Beláková</vt:lpwstr>
  </property>
  <property fmtid="{D5CDD505-2E9C-101B-9397-08002B2CF9AE}" pid="7" name="_ReviewingToolsShownOnce">
    <vt:lpwstr/>
  </property>
</Properties>
</file>