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474E" w14:textId="77777777" w:rsidR="006D1534" w:rsidRPr="006D1534" w:rsidRDefault="006D1534" w:rsidP="006D1534"/>
    <w:p w14:paraId="0873F00F" w14:textId="1721676D" w:rsidR="007844ED" w:rsidRDefault="007844ED" w:rsidP="007844ED">
      <w:pPr>
        <w:ind w:left="5670"/>
        <w:rPr>
          <w:b/>
        </w:rPr>
      </w:pPr>
      <w:bookmarkStart w:id="0" w:name="_Hlk122443355"/>
      <w:bookmarkStart w:id="1" w:name="_Hlk122441941"/>
      <w:r w:rsidRPr="00DC3E71">
        <w:rPr>
          <w:b/>
        </w:rPr>
        <w:t xml:space="preserve">Regionálny úrad verejného </w:t>
      </w:r>
      <w:r>
        <w:rPr>
          <w:b/>
        </w:rPr>
        <w:t>z</w:t>
      </w:r>
      <w:r w:rsidRPr="00DC3E71">
        <w:rPr>
          <w:b/>
        </w:rPr>
        <w:t>dravotníctva</w:t>
      </w:r>
      <w:r>
        <w:rPr>
          <w:b/>
        </w:rPr>
        <w:br/>
      </w:r>
      <w:r w:rsidRPr="00DC3E71">
        <w:rPr>
          <w:b/>
        </w:rPr>
        <w:t>so sídlom v</w:t>
      </w:r>
      <w:r>
        <w:rPr>
          <w:b/>
        </w:rPr>
        <w:t> Banskej Bystrici</w:t>
      </w:r>
    </w:p>
    <w:p w14:paraId="62CD26AB" w14:textId="77777777" w:rsidR="007844ED" w:rsidRPr="00DC3E71" w:rsidRDefault="007844ED" w:rsidP="007844ED">
      <w:pPr>
        <w:ind w:left="5670"/>
        <w:jc w:val="both"/>
        <w:rPr>
          <w:b/>
        </w:rPr>
      </w:pPr>
      <w:r>
        <w:rPr>
          <w:b/>
        </w:rPr>
        <w:t>Cesta k nemocnici 1</w:t>
      </w:r>
    </w:p>
    <w:p w14:paraId="7351694D" w14:textId="77777777" w:rsidR="007844ED" w:rsidRPr="00D66AA9" w:rsidRDefault="007844ED" w:rsidP="007844ED">
      <w:pPr>
        <w:ind w:left="5670"/>
        <w:jc w:val="both"/>
        <w:rPr>
          <w:b/>
          <w:bCs/>
        </w:rPr>
      </w:pPr>
      <w:r w:rsidRPr="00D66AA9">
        <w:rPr>
          <w:b/>
          <w:bCs/>
        </w:rPr>
        <w:t xml:space="preserve">975 56  Banská Bystrica </w:t>
      </w:r>
      <w:bookmarkEnd w:id="0"/>
    </w:p>
    <w:bookmarkEnd w:id="1"/>
    <w:p w14:paraId="3611113F" w14:textId="77777777" w:rsidR="007A0464" w:rsidRDefault="007A0464" w:rsidP="007A0464">
      <w:pPr>
        <w:pStyle w:val="Zkladntext"/>
        <w:ind w:left="3540" w:firstLine="708"/>
        <w:jc w:val="both"/>
      </w:pPr>
    </w:p>
    <w:p w14:paraId="47CF7D92" w14:textId="77777777" w:rsidR="007A0464" w:rsidRDefault="007A0464" w:rsidP="007A0464">
      <w:pPr>
        <w:pStyle w:val="Zkladntext"/>
        <w:ind w:left="3540" w:firstLine="708"/>
        <w:jc w:val="left"/>
        <w:rPr>
          <w:sz w:val="32"/>
          <w:szCs w:val="32"/>
        </w:rPr>
      </w:pPr>
    </w:p>
    <w:p w14:paraId="7E112227" w14:textId="77777777" w:rsidR="007A0464" w:rsidRPr="00D9038F" w:rsidRDefault="007A0464" w:rsidP="007A0464">
      <w:pPr>
        <w:pStyle w:val="Zkladntext"/>
        <w:spacing w:line="360" w:lineRule="auto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3A525220" w14:textId="41BD197B" w:rsidR="007A0464" w:rsidRPr="006D1534" w:rsidRDefault="007A0464" w:rsidP="00070257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10120F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070257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prevádzkovanie pohrebiska</w:t>
      </w:r>
    </w:p>
    <w:p w14:paraId="03256248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4C3810AA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1DE41F8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Meno: .................................................................................................................................................... </w:t>
      </w:r>
    </w:p>
    <w:p w14:paraId="539B543D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08FB97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Priezvisko: ............................................................................................................................................ </w:t>
      </w:r>
    </w:p>
    <w:p w14:paraId="36E4871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81EADE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Titul: ...............................................................</w:t>
      </w:r>
      <w:r w:rsidR="00D1751E">
        <w:rPr>
          <w:sz w:val="24"/>
          <w:szCs w:val="24"/>
        </w:rPr>
        <w:t xml:space="preserve"> telefón/e-mail: ............................................................</w:t>
      </w:r>
    </w:p>
    <w:p w14:paraId="4C036EF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3AC5863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Adresa </w:t>
      </w:r>
      <w:r w:rsidR="00C74848">
        <w:rPr>
          <w:sz w:val="24"/>
          <w:szCs w:val="24"/>
        </w:rPr>
        <w:t xml:space="preserve">trvalého bydliska </w:t>
      </w:r>
      <w:r w:rsidRPr="007E7D2C">
        <w:rPr>
          <w:sz w:val="24"/>
          <w:szCs w:val="24"/>
        </w:rPr>
        <w:t>(ulica, číslo): ............................................................................................</w:t>
      </w:r>
      <w:r w:rsidR="00C74848">
        <w:rPr>
          <w:sz w:val="24"/>
          <w:szCs w:val="24"/>
        </w:rPr>
        <w:t>.</w:t>
      </w:r>
    </w:p>
    <w:p w14:paraId="46BA256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E398FD8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Mesto/obec: ....................................................................... PSČ: .........................................................</w:t>
      </w:r>
    </w:p>
    <w:p w14:paraId="315050D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13A669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Miesto</w:t>
      </w:r>
      <w:r w:rsidR="00C74848">
        <w:rPr>
          <w:sz w:val="24"/>
          <w:szCs w:val="24"/>
        </w:rPr>
        <w:t xml:space="preserve"> a</w:t>
      </w:r>
      <w:r w:rsidRPr="007E7D2C">
        <w:rPr>
          <w:sz w:val="24"/>
          <w:szCs w:val="24"/>
        </w:rPr>
        <w:t xml:space="preserve"> dátum narodenia: ...................................................................................</w:t>
      </w:r>
      <w:r w:rsidR="00C74848">
        <w:rPr>
          <w:sz w:val="24"/>
          <w:szCs w:val="24"/>
        </w:rPr>
        <w:t>..............................</w:t>
      </w:r>
    </w:p>
    <w:p w14:paraId="687E1C1F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4909C1E1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Zamestnávateľ: ....................................................................................................................................</w:t>
      </w:r>
    </w:p>
    <w:p w14:paraId="165FAEC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FC1D50C" w14:textId="77777777" w:rsidR="0010120F" w:rsidRDefault="0010120F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7A1720BF" w14:textId="77777777" w:rsidR="006E09B4" w:rsidRDefault="006E09B4" w:rsidP="007A0464">
      <w:pPr>
        <w:pStyle w:val="Zkladntext"/>
        <w:jc w:val="both"/>
        <w:rPr>
          <w:sz w:val="24"/>
          <w:szCs w:val="24"/>
        </w:rPr>
      </w:pPr>
    </w:p>
    <w:p w14:paraId="6450351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  <w:r w:rsidR="0010120F">
        <w:rPr>
          <w:sz w:val="24"/>
          <w:szCs w:val="24"/>
        </w:rPr>
        <w:t>.............</w:t>
      </w:r>
    </w:p>
    <w:p w14:paraId="7411E7B4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DF2EC9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Vzdelanie: .............................................................................................................................................</w:t>
      </w:r>
    </w:p>
    <w:p w14:paraId="1B6BFF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192A425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Predchádzajúca prax: .........................................................................................................................  </w:t>
      </w:r>
    </w:p>
    <w:p w14:paraId="053FABE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6B32591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51B52BA7" w14:textId="0E8765D8" w:rsidR="007A0464" w:rsidRPr="00D9038F" w:rsidRDefault="007A0464" w:rsidP="007A0464">
      <w:pPr>
        <w:pStyle w:val="Zkladntext3"/>
        <w:rPr>
          <w:b/>
          <w:bCs/>
          <w:u w:val="single"/>
        </w:rPr>
      </w:pPr>
      <w:r w:rsidRPr="00D9038F">
        <w:t>Žiadam o </w:t>
      </w:r>
      <w:r w:rsidR="0010120F">
        <w:t>overenie</w:t>
      </w:r>
      <w:r w:rsidRPr="00D9038F">
        <w:t xml:space="preserve">  odbornej spôsobilosti </w:t>
      </w:r>
      <w:r w:rsidR="0010120F">
        <w:t xml:space="preserve">potrebnej k získaniu „osvedčenia o odbornej spôsobilosti </w:t>
      </w:r>
      <w:r w:rsidRPr="00D9038F">
        <w:t xml:space="preserve">na </w:t>
      </w:r>
      <w:r w:rsidR="00A23CB6" w:rsidRPr="00A23CB6">
        <w:t>prevádzkovanie pohrebiska</w:t>
      </w:r>
      <w:r w:rsidR="0010120F">
        <w:t>“</w:t>
      </w:r>
      <w:r w:rsidR="006D1534">
        <w:t xml:space="preserve"> </w:t>
      </w:r>
      <w:r w:rsidRPr="00D9038F">
        <w:t xml:space="preserve">v zmysle zákona </w:t>
      </w:r>
      <w:r w:rsidRPr="007E7D2C">
        <w:t>355/2007 Z. z. o ochrane, podpore a rozvoji verejného zdravia a o zmene a doplnení niektorých</w:t>
      </w:r>
      <w:r w:rsidRPr="00D9038F">
        <w:t xml:space="preserve"> zákonov</w:t>
      </w:r>
      <w:r>
        <w:t>.</w:t>
      </w:r>
    </w:p>
    <w:p w14:paraId="2E5888C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1584DFD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258CEE63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2AA2224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290A0796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00D1E0C2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A82F19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6523838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9038F">
        <w:rPr>
          <w:sz w:val="24"/>
          <w:szCs w:val="24"/>
        </w:rPr>
        <w:t>ňa</w:t>
      </w:r>
      <w:r>
        <w:rPr>
          <w:sz w:val="24"/>
          <w:szCs w:val="24"/>
        </w:rPr>
        <w:t>: .................................................</w:t>
      </w:r>
    </w:p>
    <w:p w14:paraId="1E79FF9E" w14:textId="77777777" w:rsidR="007A0464" w:rsidRDefault="007A0464" w:rsidP="007A0464">
      <w:pPr>
        <w:pStyle w:val="Zkladntext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 w:rsidRPr="00D9038F">
        <w:rPr>
          <w:sz w:val="24"/>
          <w:szCs w:val="24"/>
        </w:rPr>
        <w:t>odpis</w:t>
      </w:r>
      <w:r>
        <w:rPr>
          <w:sz w:val="24"/>
          <w:szCs w:val="24"/>
        </w:rPr>
        <w:t>: ............................................</w:t>
      </w:r>
    </w:p>
    <w:p w14:paraId="49500E4A" w14:textId="77777777" w:rsidR="003A75B9" w:rsidRDefault="003A75B9" w:rsidP="007A0464">
      <w:pPr>
        <w:pStyle w:val="Zkladntext"/>
        <w:ind w:left="5664"/>
        <w:jc w:val="both"/>
        <w:rPr>
          <w:sz w:val="24"/>
          <w:szCs w:val="24"/>
        </w:rPr>
      </w:pPr>
    </w:p>
    <w:p w14:paraId="1F410813" w14:textId="77777777" w:rsidR="006E09B4" w:rsidRPr="00E162A4" w:rsidRDefault="003A75B9" w:rsidP="006E09B4">
      <w:pPr>
        <w:jc w:val="center"/>
        <w:rPr>
          <w:b/>
        </w:rPr>
      </w:pPr>
      <w:r>
        <w:br w:type="page"/>
      </w:r>
      <w:r w:rsidR="006E09B4" w:rsidRPr="00E162A4">
        <w:rPr>
          <w:b/>
        </w:rPr>
        <w:lastRenderedPageBreak/>
        <w:t>Príloha k žiadosti o overenie odbornej spôsobilosti</w:t>
      </w:r>
    </w:p>
    <w:p w14:paraId="1CDF768E" w14:textId="77777777" w:rsidR="006E09B4" w:rsidRPr="00E162A4" w:rsidRDefault="006E09B4" w:rsidP="006E09B4"/>
    <w:p w14:paraId="43D3DB29" w14:textId="77777777" w:rsidR="006E09B4" w:rsidRPr="00E162A4" w:rsidRDefault="006E09B4" w:rsidP="006E09B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18B88DD" w14:textId="5B389854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7844ED">
        <w:rPr>
          <w:rFonts w:ascii="Times New Roman" w:hAnsi="Times New Roman"/>
          <w:color w:val="000000"/>
          <w:sz w:val="24"/>
          <w:szCs w:val="24"/>
        </w:rPr>
        <w:t> Banskej Bystrici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10E5F60" w14:textId="77777777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F6DBE97" w14:textId="77777777" w:rsidR="00462565" w:rsidRDefault="00462565" w:rsidP="00462565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358318" w14:textId="77777777" w:rsidR="00462565" w:rsidRDefault="00462565" w:rsidP="00462565">
      <w:pPr>
        <w:jc w:val="both"/>
        <w:rPr>
          <w:color w:val="000000"/>
        </w:rPr>
      </w:pPr>
    </w:p>
    <w:p w14:paraId="3FF2FA3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  <w:r>
        <w:rPr>
          <w:color w:val="000000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67753F21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1803D591" w14:textId="77777777" w:rsidR="00462565" w:rsidRDefault="00462565" w:rsidP="00462565">
      <w:pPr>
        <w:jc w:val="both"/>
      </w:pPr>
      <w:r>
        <w:rPr>
          <w:color w:val="000000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t xml:space="preserve">nasledujúcich 20 rokov. </w:t>
      </w:r>
    </w:p>
    <w:p w14:paraId="6624E9D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0926C22A" w14:textId="77777777" w:rsidR="007844ED" w:rsidRPr="00462565" w:rsidRDefault="007844ED" w:rsidP="007844ED">
      <w:pPr>
        <w:tabs>
          <w:tab w:val="num" w:pos="180"/>
        </w:tabs>
        <w:jc w:val="both"/>
        <w:rPr>
          <w:color w:val="000000"/>
          <w:sz w:val="20"/>
          <w:szCs w:val="2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  <w:sz w:val="20"/>
          <w:szCs w:val="20"/>
        </w:rPr>
        <w:t xml:space="preserve">: </w:t>
      </w:r>
      <w:hyperlink r:id="rId7" w:history="1">
        <w:r w:rsidRPr="00F05B1C">
          <w:rPr>
            <w:rStyle w:val="Hypertextovprepojenie"/>
            <w:sz w:val="20"/>
            <w:szCs w:val="20"/>
          </w:rPr>
          <w:t>zodpovedna.osoba.ruvzbb@uvzsr.sk</w:t>
        </w:r>
      </w:hyperlink>
      <w:r>
        <w:rPr>
          <w:color w:val="000000"/>
          <w:sz w:val="20"/>
          <w:szCs w:val="20"/>
        </w:rPr>
        <w:t>, tel.: 048/4367 773</w:t>
      </w:r>
    </w:p>
    <w:bookmarkEnd w:id="2"/>
    <w:p w14:paraId="60AF3E92" w14:textId="77777777" w:rsidR="006E09B4" w:rsidRDefault="006E09B4" w:rsidP="006E09B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3E00478C" w14:textId="77777777" w:rsidR="006E09B4" w:rsidRDefault="006E09B4" w:rsidP="006E09B4">
      <w:pPr>
        <w:rPr>
          <w:sz w:val="22"/>
          <w:szCs w:val="22"/>
        </w:rPr>
      </w:pPr>
    </w:p>
    <w:p w14:paraId="2BC59DE7" w14:textId="77777777" w:rsidR="006E09B4" w:rsidRPr="00877A4B" w:rsidRDefault="006E09B4" w:rsidP="006E09B4">
      <w:pPr>
        <w:tabs>
          <w:tab w:val="num" w:pos="180"/>
        </w:tabs>
        <w:jc w:val="both"/>
      </w:pPr>
      <w:r w:rsidRPr="00877A4B">
        <w:t>Potvrdzujem, že informácii o spracúvaní mojich osobných údajov som porozumel/a</w:t>
      </w:r>
      <w:r>
        <w:t>.</w:t>
      </w:r>
    </w:p>
    <w:p w14:paraId="57476ACD" w14:textId="77777777" w:rsidR="006E09B4" w:rsidRDefault="006E09B4" w:rsidP="006E09B4">
      <w:pPr>
        <w:rPr>
          <w:sz w:val="22"/>
          <w:szCs w:val="22"/>
        </w:rPr>
      </w:pPr>
    </w:p>
    <w:p w14:paraId="69D92A0A" w14:textId="77777777" w:rsidR="006E09B4" w:rsidRDefault="006E09B4" w:rsidP="006E09B4">
      <w:pPr>
        <w:rPr>
          <w:sz w:val="22"/>
          <w:szCs w:val="22"/>
        </w:rPr>
      </w:pPr>
    </w:p>
    <w:p w14:paraId="4B2EAD3B" w14:textId="77777777" w:rsidR="006E09B4" w:rsidRDefault="006E09B4" w:rsidP="006E09B4">
      <w:pPr>
        <w:rPr>
          <w:sz w:val="22"/>
          <w:szCs w:val="22"/>
        </w:rPr>
      </w:pPr>
    </w:p>
    <w:p w14:paraId="58B883FA" w14:textId="77777777" w:rsidR="006E09B4" w:rsidRDefault="006E09B4" w:rsidP="006E09B4">
      <w:pPr>
        <w:rPr>
          <w:sz w:val="22"/>
          <w:szCs w:val="22"/>
        </w:rPr>
      </w:pPr>
    </w:p>
    <w:p w14:paraId="39ABFBF7" w14:textId="77777777" w:rsidR="006E09B4" w:rsidRDefault="006E09B4" w:rsidP="006E09B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15EE0D06" w14:textId="77777777" w:rsidR="003A75B9" w:rsidRPr="00D9038F" w:rsidRDefault="003A75B9" w:rsidP="006E09B4">
      <w:pPr>
        <w:jc w:val="center"/>
      </w:pPr>
    </w:p>
    <w:sectPr w:rsidR="003A75B9" w:rsidRPr="00D9038F" w:rsidSect="0039703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10FC" w14:textId="77777777" w:rsidR="004F7752" w:rsidRDefault="004F7752" w:rsidP="00F23A60">
      <w:r>
        <w:separator/>
      </w:r>
    </w:p>
  </w:endnote>
  <w:endnote w:type="continuationSeparator" w:id="0">
    <w:p w14:paraId="7D325A71" w14:textId="77777777" w:rsidR="004F7752" w:rsidRDefault="004F7752" w:rsidP="00F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CF1F" w14:textId="77777777" w:rsidR="00F23A60" w:rsidRDefault="00F23A60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</w:p>
  <w:p w14:paraId="73E3B6E5" w14:textId="77777777" w:rsidR="00F23A60" w:rsidRDefault="00F23A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758A" w14:textId="77777777" w:rsidR="004F7752" w:rsidRDefault="004F7752" w:rsidP="00F23A60">
      <w:r>
        <w:separator/>
      </w:r>
    </w:p>
  </w:footnote>
  <w:footnote w:type="continuationSeparator" w:id="0">
    <w:p w14:paraId="75A9F56F" w14:textId="77777777" w:rsidR="004F7752" w:rsidRDefault="004F7752" w:rsidP="00F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46C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3264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EC0"/>
    <w:multiLevelType w:val="hybridMultilevel"/>
    <w:tmpl w:val="FFFFFFFF"/>
    <w:lvl w:ilvl="0" w:tplc="AB48904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0166E1"/>
    <w:multiLevelType w:val="hybridMultilevel"/>
    <w:tmpl w:val="FFFFFFFF"/>
    <w:lvl w:ilvl="0" w:tplc="E91A4C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sz w:val="26"/>
        <w:szCs w:val="26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40E6B82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86D2F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97D38"/>
    <w:multiLevelType w:val="hybridMultilevel"/>
    <w:tmpl w:val="FFFFFFFF"/>
    <w:lvl w:ilvl="0" w:tplc="71DA1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2DB4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34E0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593E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277987">
    <w:abstractNumId w:val="5"/>
  </w:num>
  <w:num w:numId="2" w16cid:durableId="566646360">
    <w:abstractNumId w:val="0"/>
  </w:num>
  <w:num w:numId="3" w16cid:durableId="1219124540">
    <w:abstractNumId w:val="7"/>
  </w:num>
  <w:num w:numId="4" w16cid:durableId="225997483">
    <w:abstractNumId w:val="8"/>
  </w:num>
  <w:num w:numId="5" w16cid:durableId="1410300537">
    <w:abstractNumId w:val="6"/>
  </w:num>
  <w:num w:numId="6" w16cid:durableId="1125738361">
    <w:abstractNumId w:val="1"/>
  </w:num>
  <w:num w:numId="7" w16cid:durableId="1730491900">
    <w:abstractNumId w:val="9"/>
  </w:num>
  <w:num w:numId="8" w16cid:durableId="1066611343">
    <w:abstractNumId w:val="4"/>
  </w:num>
  <w:num w:numId="9" w16cid:durableId="1152211111">
    <w:abstractNumId w:val="2"/>
  </w:num>
  <w:num w:numId="10" w16cid:durableId="95617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C"/>
    <w:rsid w:val="00057BB6"/>
    <w:rsid w:val="00070257"/>
    <w:rsid w:val="0008130F"/>
    <w:rsid w:val="000947E9"/>
    <w:rsid w:val="00095938"/>
    <w:rsid w:val="0010120F"/>
    <w:rsid w:val="00125FFF"/>
    <w:rsid w:val="00195CDC"/>
    <w:rsid w:val="001D067B"/>
    <w:rsid w:val="00245A3F"/>
    <w:rsid w:val="00252896"/>
    <w:rsid w:val="00295CD3"/>
    <w:rsid w:val="00302986"/>
    <w:rsid w:val="003140E0"/>
    <w:rsid w:val="0039703D"/>
    <w:rsid w:val="003A75B9"/>
    <w:rsid w:val="003B2402"/>
    <w:rsid w:val="003B41DF"/>
    <w:rsid w:val="003E2CAB"/>
    <w:rsid w:val="003F0B40"/>
    <w:rsid w:val="003F13AA"/>
    <w:rsid w:val="003F234E"/>
    <w:rsid w:val="004034DA"/>
    <w:rsid w:val="004236B5"/>
    <w:rsid w:val="00462565"/>
    <w:rsid w:val="00470FB2"/>
    <w:rsid w:val="004F7752"/>
    <w:rsid w:val="00521561"/>
    <w:rsid w:val="00534535"/>
    <w:rsid w:val="00562007"/>
    <w:rsid w:val="005C302B"/>
    <w:rsid w:val="006B065D"/>
    <w:rsid w:val="006D1534"/>
    <w:rsid w:val="006E09B4"/>
    <w:rsid w:val="0072669C"/>
    <w:rsid w:val="00746D35"/>
    <w:rsid w:val="007844ED"/>
    <w:rsid w:val="00790679"/>
    <w:rsid w:val="007A0464"/>
    <w:rsid w:val="007A0E7A"/>
    <w:rsid w:val="007C5056"/>
    <w:rsid w:val="007E7D2C"/>
    <w:rsid w:val="007F1EC6"/>
    <w:rsid w:val="00801CB9"/>
    <w:rsid w:val="00877A4B"/>
    <w:rsid w:val="00891FEF"/>
    <w:rsid w:val="008B524F"/>
    <w:rsid w:val="008C468D"/>
    <w:rsid w:val="008E498B"/>
    <w:rsid w:val="008E755A"/>
    <w:rsid w:val="00926AA2"/>
    <w:rsid w:val="00951547"/>
    <w:rsid w:val="00984E77"/>
    <w:rsid w:val="00A04008"/>
    <w:rsid w:val="00A23CB6"/>
    <w:rsid w:val="00A35B03"/>
    <w:rsid w:val="00AD7168"/>
    <w:rsid w:val="00B025CF"/>
    <w:rsid w:val="00BC3651"/>
    <w:rsid w:val="00C01A71"/>
    <w:rsid w:val="00C2682A"/>
    <w:rsid w:val="00C4393F"/>
    <w:rsid w:val="00C74848"/>
    <w:rsid w:val="00CC1925"/>
    <w:rsid w:val="00D01CF9"/>
    <w:rsid w:val="00D1751E"/>
    <w:rsid w:val="00D34D12"/>
    <w:rsid w:val="00D42D08"/>
    <w:rsid w:val="00D556C0"/>
    <w:rsid w:val="00D9038F"/>
    <w:rsid w:val="00DD6D5B"/>
    <w:rsid w:val="00DD72D5"/>
    <w:rsid w:val="00E162A4"/>
    <w:rsid w:val="00E7127A"/>
    <w:rsid w:val="00F23A60"/>
    <w:rsid w:val="00F31866"/>
    <w:rsid w:val="00F9486D"/>
    <w:rsid w:val="00FA6E97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3EE54"/>
  <w14:defaultImageDpi w14:val="0"/>
  <w15:docId w15:val="{83A5522F-927F-4961-B4A6-394234C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A0464"/>
    <w:pPr>
      <w:keepNext/>
      <w:outlineLvl w:val="1"/>
    </w:pPr>
  </w:style>
  <w:style w:type="paragraph" w:styleId="Nadpis6">
    <w:name w:val="heading 6"/>
    <w:basedOn w:val="Normlny"/>
    <w:next w:val="Normlny"/>
    <w:link w:val="Nadpis6Char"/>
    <w:uiPriority w:val="99"/>
    <w:qFormat/>
    <w:rsid w:val="007A0464"/>
    <w:pPr>
      <w:keepNext/>
      <w:outlineLvl w:val="5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Hypertextovprepojenie">
    <w:name w:val="Hyperlink"/>
    <w:basedOn w:val="Predvolenpsmoodseku"/>
    <w:uiPriority w:val="99"/>
    <w:rsid w:val="0072669C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72669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0464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A0464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3A75B9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3A75B9"/>
    <w:pPr>
      <w:jc w:val="both"/>
    </w:pPr>
    <w:rPr>
      <w:rFonts w:ascii="Arial" w:hAnsi="Arial"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F23A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23A6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23A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23A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b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RUVZ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duricova</dc:creator>
  <cp:keywords/>
  <dc:description/>
  <cp:lastModifiedBy>ruvz bb</cp:lastModifiedBy>
  <cp:revision>6</cp:revision>
  <cp:lastPrinted>2022-12-21T08:26:00Z</cp:lastPrinted>
  <dcterms:created xsi:type="dcterms:W3CDTF">2022-12-20T12:11:00Z</dcterms:created>
  <dcterms:modified xsi:type="dcterms:W3CDTF">2022-12-21T11:11:00Z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371406300</vt:i4>
  </property>
  <property fmtid="{D5CDD505-2E9C-101B-9397-08002B2CF9AE}" pid="3" name="_NewReviewCycle">
    <vt:lpwstr/>
  </property>
  <property fmtid="{D5CDD505-2E9C-101B-9397-08002B2CF9AE}" pid="4" name="_EmailSubject">
    <vt:lpwstr>internet odborna sposobilost pohrebnictvo, vody</vt:lpwstr>
  </property>
  <property fmtid="{D5CDD505-2E9C-101B-9397-08002B2CF9AE}" pid="5" name="_AuthorEmail">
    <vt:lpwstr>janka.duricova@vzbb.sk</vt:lpwstr>
  </property>
  <property fmtid="{D5CDD505-2E9C-101B-9397-08002B2CF9AE}" pid="6" name="_AuthorEmailDisplayName">
    <vt:lpwstr>Janka Ďuricová</vt:lpwstr>
  </property>
  <property fmtid="{D5CDD505-2E9C-101B-9397-08002B2CF9AE}" pid="7" name="_ReviewingToolsShownOnce">
    <vt:lpwstr/>
  </property>
</Properties>
</file>