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23C6990" w:rsidR="000A6791" w:rsidRDefault="000A6791" w:rsidP="008717FA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717FA">
        <w:rPr>
          <w:b/>
          <w:bCs/>
          <w:sz w:val="24"/>
          <w:szCs w:val="24"/>
        </w:rPr>
        <w:t xml:space="preserve"> </w:t>
      </w:r>
      <w:r w:rsidR="008717FA">
        <w:rPr>
          <w:b/>
          <w:bCs/>
          <w:sz w:val="24"/>
          <w:szCs w:val="24"/>
        </w:rPr>
        <w:br/>
      </w:r>
      <w:bookmarkStart w:id="0" w:name="_Hlk122353680"/>
      <w:r w:rsidR="008717FA" w:rsidRPr="008717FA">
        <w:rPr>
          <w:b/>
          <w:bCs/>
          <w:sz w:val="24"/>
          <w:szCs w:val="24"/>
        </w:rPr>
        <w:t>pri výrobe, manipulácii a uvádzaní do obehu potravín a pokrmov</w:t>
      </w:r>
      <w:bookmarkEnd w:id="0"/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7625C9DD" w14:textId="77777777" w:rsidR="000B7A6C" w:rsidRPr="000B7A6C" w:rsidRDefault="000B7A6C" w:rsidP="000B7A6C">
      <w:pPr>
        <w:ind w:left="4111"/>
        <w:jc w:val="both"/>
        <w:rPr>
          <w:b/>
          <w:bCs/>
          <w:sz w:val="24"/>
          <w:szCs w:val="24"/>
        </w:rPr>
      </w:pPr>
      <w:r w:rsidRPr="000B7A6C">
        <w:rPr>
          <w:b/>
          <w:bCs/>
          <w:sz w:val="24"/>
          <w:szCs w:val="24"/>
        </w:rPr>
        <w:t>Regionálny úrad verejného zdravotníctva Prievidza</w:t>
      </w:r>
    </w:p>
    <w:p w14:paraId="22BE0A3D" w14:textId="77777777" w:rsidR="000B7A6C" w:rsidRPr="000B7A6C" w:rsidRDefault="000B7A6C" w:rsidP="000B7A6C">
      <w:pPr>
        <w:ind w:left="4111"/>
        <w:jc w:val="both"/>
        <w:rPr>
          <w:b/>
          <w:bCs/>
          <w:sz w:val="24"/>
          <w:szCs w:val="24"/>
        </w:rPr>
      </w:pPr>
      <w:r w:rsidRPr="000B7A6C">
        <w:rPr>
          <w:b/>
          <w:bCs/>
          <w:sz w:val="24"/>
          <w:szCs w:val="24"/>
        </w:rPr>
        <w:t>so sídlom v Bojniciach</w:t>
      </w:r>
    </w:p>
    <w:p w14:paraId="6F9B8FD0" w14:textId="77777777" w:rsidR="000B7A6C" w:rsidRPr="000B7A6C" w:rsidRDefault="000B7A6C" w:rsidP="000B7A6C">
      <w:pPr>
        <w:ind w:left="4111"/>
        <w:jc w:val="both"/>
        <w:rPr>
          <w:b/>
          <w:bCs/>
          <w:sz w:val="24"/>
          <w:szCs w:val="24"/>
        </w:rPr>
      </w:pPr>
      <w:r w:rsidRPr="000B7A6C">
        <w:rPr>
          <w:b/>
          <w:bCs/>
          <w:sz w:val="24"/>
          <w:szCs w:val="24"/>
        </w:rPr>
        <w:t>Nemocničná 8</w:t>
      </w:r>
    </w:p>
    <w:p w14:paraId="1FC124F0" w14:textId="7158CEE8" w:rsidR="001E45A6" w:rsidRDefault="000B7A6C" w:rsidP="000B7A6C">
      <w:pPr>
        <w:ind w:left="4111"/>
        <w:jc w:val="both"/>
        <w:rPr>
          <w:b/>
          <w:bCs/>
          <w:sz w:val="24"/>
          <w:szCs w:val="24"/>
        </w:rPr>
      </w:pPr>
      <w:r w:rsidRPr="000B7A6C">
        <w:rPr>
          <w:b/>
          <w:bCs/>
          <w:sz w:val="24"/>
          <w:szCs w:val="24"/>
        </w:rPr>
        <w:t>972 01 Bojnice</w:t>
      </w:r>
    </w:p>
    <w:p w14:paraId="7706965C" w14:textId="6B3C21FF" w:rsidR="000B7A6C" w:rsidRDefault="000B7A6C" w:rsidP="000B7A6C">
      <w:pPr>
        <w:ind w:left="4111"/>
        <w:jc w:val="both"/>
        <w:rPr>
          <w:sz w:val="24"/>
          <w:szCs w:val="24"/>
        </w:rPr>
      </w:pPr>
    </w:p>
    <w:p w14:paraId="7CF12227" w14:textId="77777777" w:rsidR="000B7A6C" w:rsidRDefault="000B7A6C" w:rsidP="000B7A6C">
      <w:pPr>
        <w:ind w:left="4111"/>
        <w:jc w:val="both"/>
        <w:rPr>
          <w:sz w:val="24"/>
          <w:szCs w:val="24"/>
        </w:rPr>
      </w:pPr>
    </w:p>
    <w:p w14:paraId="33062E71" w14:textId="15F62A4A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1663391A" w14:textId="103EE797" w:rsidR="000A6791" w:rsidRDefault="000A6791" w:rsidP="000A6791">
      <w:pPr>
        <w:jc w:val="both"/>
        <w:rPr>
          <w:color w:val="000000"/>
        </w:rPr>
      </w:pPr>
      <w:r>
        <w:rPr>
          <w:color w:val="000000"/>
        </w:rPr>
        <w:t>- v hotovosti v pokladnici RÚVZ</w:t>
      </w:r>
    </w:p>
    <w:p w14:paraId="779249CC" w14:textId="77777777" w:rsidR="000A6791" w:rsidRPr="003C5AF4" w:rsidRDefault="000A6791" w:rsidP="003C5AF4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1EA41A3F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 o odbornej spôsobilosti na vykonávanie epidemiologicky závažnej činnosti </w:t>
      </w:r>
      <w:r w:rsidR="008717FA" w:rsidRPr="008717FA">
        <w:rPr>
          <w:sz w:val="24"/>
          <w:szCs w:val="24"/>
        </w:rPr>
        <w:t>pri výrobe, manipulácii a uvádzaní do obehu potravín a</w:t>
      </w:r>
      <w:r w:rsidR="008717FA">
        <w:rPr>
          <w:sz w:val="24"/>
          <w:szCs w:val="24"/>
        </w:rPr>
        <w:t> </w:t>
      </w:r>
      <w:r w:rsidR="008717FA" w:rsidRPr="008717FA">
        <w:rPr>
          <w:sz w:val="24"/>
          <w:szCs w:val="24"/>
        </w:rPr>
        <w:t>pokrmov</w:t>
      </w:r>
      <w:r w:rsidR="008717FA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59D2B376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0505F1BA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</w:t>
      </w:r>
      <w:r w:rsidR="00953BEE">
        <w:rPr>
          <w:rFonts w:ascii="Times New Roman" w:hAnsi="Times New Roman"/>
          <w:color w:val="000000"/>
          <w:sz w:val="24"/>
          <w:szCs w:val="24"/>
        </w:rPr>
        <w:t xml:space="preserve">Prievidza </w:t>
      </w:r>
      <w:r>
        <w:rPr>
          <w:rFonts w:ascii="Times New Roman" w:hAnsi="Times New Roman"/>
          <w:color w:val="000000"/>
          <w:sz w:val="24"/>
          <w:szCs w:val="24"/>
        </w:rPr>
        <w:t>so sídlom v</w:t>
      </w:r>
      <w:r w:rsidR="001E45A6">
        <w:rPr>
          <w:rFonts w:ascii="Times New Roman" w:hAnsi="Times New Roman"/>
          <w:color w:val="000000"/>
          <w:sz w:val="24"/>
          <w:szCs w:val="24"/>
        </w:rPr>
        <w:t> </w:t>
      </w:r>
      <w:r w:rsidR="00953BEE">
        <w:rPr>
          <w:rFonts w:ascii="Times New Roman" w:hAnsi="Times New Roman"/>
          <w:color w:val="000000"/>
          <w:sz w:val="24"/>
          <w:szCs w:val="24"/>
        </w:rPr>
        <w:t>Bojniciach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</w:t>
      </w:r>
      <w:r w:rsidR="00EC55B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súlade s čl. 13 Nariadenia Európskeho parlamentu a Rady (EÚ) 2016/679 z 27. apríla 2016 o</w:t>
      </w:r>
      <w:r w:rsidR="00EC55B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288ABA29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</w:t>
      </w:r>
      <w:r w:rsidR="00EC55B6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79 ods.</w:t>
      </w:r>
      <w:r w:rsidR="00EC55B6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45F95FC9" w14:textId="539EDADB" w:rsidR="001E45A6" w:rsidRPr="00462565" w:rsidRDefault="001E45A6" w:rsidP="001E45A6">
      <w:pPr>
        <w:tabs>
          <w:tab w:val="num" w:pos="180"/>
        </w:tabs>
        <w:jc w:val="both"/>
        <w:rPr>
          <w:color w:val="000000"/>
        </w:rPr>
      </w:pPr>
      <w:bookmarkStart w:id="1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 w:rsidRPr="00F107C5">
        <w:t>zodpovedna.osoba.ruvz</w:t>
      </w:r>
      <w:r w:rsidR="00F107C5" w:rsidRPr="00F107C5">
        <w:t>pd</w:t>
      </w:r>
      <w:r w:rsidRPr="00F107C5">
        <w:t>@uvzsr.sk</w:t>
      </w:r>
    </w:p>
    <w:bookmarkEnd w:id="1"/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6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E280" w14:textId="77777777" w:rsidR="00D81DA4" w:rsidRDefault="00D81DA4">
      <w:r>
        <w:separator/>
      </w:r>
    </w:p>
  </w:endnote>
  <w:endnote w:type="continuationSeparator" w:id="0">
    <w:p w14:paraId="76D76612" w14:textId="77777777" w:rsidR="00D81DA4" w:rsidRDefault="00D8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B774" w14:textId="77777777" w:rsidR="00D81DA4" w:rsidRDefault="00D81DA4">
      <w:r>
        <w:separator/>
      </w:r>
    </w:p>
  </w:footnote>
  <w:footnote w:type="continuationSeparator" w:id="0">
    <w:p w14:paraId="33C150CB" w14:textId="77777777" w:rsidR="00D81DA4" w:rsidRDefault="00D8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6"/>
    <w:rsid w:val="00012CC0"/>
    <w:rsid w:val="000A6791"/>
    <w:rsid w:val="000B149B"/>
    <w:rsid w:val="000B7A6C"/>
    <w:rsid w:val="001E45A6"/>
    <w:rsid w:val="00355262"/>
    <w:rsid w:val="003C5AF4"/>
    <w:rsid w:val="003F7E5F"/>
    <w:rsid w:val="0051767B"/>
    <w:rsid w:val="00530547"/>
    <w:rsid w:val="00574725"/>
    <w:rsid w:val="0059365D"/>
    <w:rsid w:val="005F1C2C"/>
    <w:rsid w:val="006C0A08"/>
    <w:rsid w:val="006E36C6"/>
    <w:rsid w:val="00702557"/>
    <w:rsid w:val="00805581"/>
    <w:rsid w:val="00841F71"/>
    <w:rsid w:val="008717FA"/>
    <w:rsid w:val="00877A4B"/>
    <w:rsid w:val="008903E5"/>
    <w:rsid w:val="00931457"/>
    <w:rsid w:val="00953BEE"/>
    <w:rsid w:val="00AC720F"/>
    <w:rsid w:val="00AD41C2"/>
    <w:rsid w:val="00AF7F13"/>
    <w:rsid w:val="00B541FA"/>
    <w:rsid w:val="00B60E3D"/>
    <w:rsid w:val="00B77008"/>
    <w:rsid w:val="00BB0FB6"/>
    <w:rsid w:val="00C13B6B"/>
    <w:rsid w:val="00C2682A"/>
    <w:rsid w:val="00C26849"/>
    <w:rsid w:val="00C4393F"/>
    <w:rsid w:val="00CA352A"/>
    <w:rsid w:val="00CD1985"/>
    <w:rsid w:val="00CD1AAC"/>
    <w:rsid w:val="00CF4AE3"/>
    <w:rsid w:val="00D15802"/>
    <w:rsid w:val="00D81DA4"/>
    <w:rsid w:val="00DD6D5B"/>
    <w:rsid w:val="00E162A4"/>
    <w:rsid w:val="00E86607"/>
    <w:rsid w:val="00EA7EF3"/>
    <w:rsid w:val="00EC55B6"/>
    <w:rsid w:val="00F107C5"/>
    <w:rsid w:val="00F9454F"/>
    <w:rsid w:val="00F977B3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  <w15:docId w15:val="{CB88F196-5802-4D7E-B046-007B523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1E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3403</Characters>
  <Application>Microsoft Office Word</Application>
  <DocSecurity>0</DocSecurity>
  <Lines>28</Lines>
  <Paragraphs>7</Paragraphs>
  <ScaleCrop>false</ScaleCrop>
  <Company>SSZU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admin</cp:lastModifiedBy>
  <cp:revision>14</cp:revision>
  <cp:lastPrinted>2022-12-21T12:53:00Z</cp:lastPrinted>
  <dcterms:created xsi:type="dcterms:W3CDTF">2022-12-13T09:37:00Z</dcterms:created>
  <dcterms:modified xsi:type="dcterms:W3CDTF">2023-01-10T05:33:00Z</dcterms:modified>
</cp:coreProperties>
</file>