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FF" w:rsidRDefault="00D72BFF" w:rsidP="00D72BFF">
      <w:pPr>
        <w:jc w:val="both"/>
        <w:rPr>
          <w:b/>
          <w:bCs/>
          <w:lang w:val="sk-SK"/>
        </w:rPr>
      </w:pPr>
      <w:bookmarkStart w:id="0" w:name="_GoBack"/>
      <w:bookmarkEnd w:id="0"/>
      <w:r>
        <w:rPr>
          <w:b/>
          <w:bCs/>
          <w:lang w:val="sk-SK"/>
        </w:rPr>
        <w:t xml:space="preserve">Zoznam výstražných upozornení, dodatočné informácie o nebezpečnosti a dodatočné prvky označovania         </w:t>
      </w:r>
    </w:p>
    <w:p w:rsidR="00D72BFF" w:rsidRDefault="00D72BFF" w:rsidP="00D72BFF">
      <w:pPr>
        <w:rPr>
          <w:b/>
          <w:bCs/>
          <w:lang w:val="sk-SK"/>
        </w:rPr>
      </w:pPr>
    </w:p>
    <w:p w:rsidR="00D72BFF" w:rsidRDefault="00D72BFF" w:rsidP="00D72BFF">
      <w:pPr>
        <w:rPr>
          <w:b/>
          <w:bCs/>
          <w:u w:val="single"/>
          <w:lang w:val="sk-SK"/>
        </w:rPr>
      </w:pPr>
      <w:r>
        <w:rPr>
          <w:b/>
          <w:bCs/>
          <w:u w:val="single"/>
          <w:lang w:val="sk-SK"/>
        </w:rPr>
        <w:t>H vety</w:t>
      </w:r>
    </w:p>
    <w:p w:rsidR="00D72BFF" w:rsidRDefault="00D72BFF" w:rsidP="00D72BFF">
      <w:pPr>
        <w:pStyle w:val="Normlnywebov"/>
      </w:pPr>
      <w:r>
        <w:rPr>
          <w:rStyle w:val="Siln"/>
        </w:rPr>
        <w:t>H200</w:t>
      </w:r>
      <w:r>
        <w:t xml:space="preserve"> – Nestabilné výbušniny.</w:t>
      </w:r>
    </w:p>
    <w:p w:rsidR="00D72BFF" w:rsidRDefault="00D72BFF" w:rsidP="00D72BFF">
      <w:pPr>
        <w:pStyle w:val="Normlnywebov"/>
      </w:pPr>
      <w:r>
        <w:rPr>
          <w:rStyle w:val="Siln"/>
        </w:rPr>
        <w:t>H201</w:t>
      </w:r>
      <w:r>
        <w:t xml:space="preserve"> – Výbušnina, nebezpečenstvo rozsiahleho výbuchu.</w:t>
      </w:r>
    </w:p>
    <w:p w:rsidR="00D72BFF" w:rsidRDefault="00D72BFF" w:rsidP="00D72BFF">
      <w:pPr>
        <w:pStyle w:val="Normlnywebov"/>
      </w:pPr>
      <w:r>
        <w:rPr>
          <w:rStyle w:val="Siln"/>
        </w:rPr>
        <w:t>H202</w:t>
      </w:r>
      <w:r>
        <w:t xml:space="preserve"> – Výbušnina, závažné nebezpečenstvo rozletenia úlomkov.</w:t>
      </w:r>
    </w:p>
    <w:p w:rsidR="00D72BFF" w:rsidRDefault="00D72BFF" w:rsidP="00D72BFF">
      <w:pPr>
        <w:pStyle w:val="Normlnywebov"/>
      </w:pPr>
      <w:r>
        <w:rPr>
          <w:rStyle w:val="Siln"/>
        </w:rPr>
        <w:t>H203</w:t>
      </w:r>
      <w:r>
        <w:t xml:space="preserve"> – Výbušnina, nebezpečenstvo požiaru, výbuchu alebo rozletenia úlomkov.</w:t>
      </w:r>
    </w:p>
    <w:p w:rsidR="00D72BFF" w:rsidRDefault="00D72BFF" w:rsidP="00D72BFF">
      <w:pPr>
        <w:pStyle w:val="Normlnywebov"/>
      </w:pPr>
      <w:r>
        <w:rPr>
          <w:rStyle w:val="Siln"/>
        </w:rPr>
        <w:t>H204</w:t>
      </w:r>
      <w:r>
        <w:t xml:space="preserve"> – Nebezpečenstvo požiaru alebo rozletenia úlomkov.</w:t>
      </w:r>
    </w:p>
    <w:p w:rsidR="00D72BFF" w:rsidRDefault="00D72BFF" w:rsidP="00D72BFF">
      <w:pPr>
        <w:pStyle w:val="Normlnywebov"/>
      </w:pPr>
      <w:r>
        <w:rPr>
          <w:rStyle w:val="Siln"/>
        </w:rPr>
        <w:t>H205</w:t>
      </w:r>
      <w:r>
        <w:t xml:space="preserve"> – Nebezpečenstvo rozsiahleho výbuchu pri požiari.</w:t>
      </w:r>
    </w:p>
    <w:p w:rsidR="00D72BFF" w:rsidRDefault="00D72BFF" w:rsidP="00D72BFF">
      <w:pPr>
        <w:pStyle w:val="Normlnywebov"/>
      </w:pPr>
      <w:r>
        <w:rPr>
          <w:rStyle w:val="Siln"/>
        </w:rPr>
        <w:t>H220</w:t>
      </w:r>
      <w:r>
        <w:t xml:space="preserve"> – Mimoriadne horľavý plyn.</w:t>
      </w:r>
    </w:p>
    <w:p w:rsidR="00D72BFF" w:rsidRDefault="00D72BFF" w:rsidP="00D72BFF">
      <w:pPr>
        <w:pStyle w:val="Normlnywebov"/>
      </w:pPr>
      <w:r>
        <w:rPr>
          <w:rStyle w:val="Siln"/>
        </w:rPr>
        <w:t>H221</w:t>
      </w:r>
      <w:r>
        <w:t xml:space="preserve"> – Horľavý plyn.</w:t>
      </w:r>
    </w:p>
    <w:p w:rsidR="00D72BFF" w:rsidRDefault="00D72BFF" w:rsidP="00D72BFF">
      <w:pPr>
        <w:pStyle w:val="Normlnywebov"/>
      </w:pPr>
      <w:r>
        <w:rPr>
          <w:rStyle w:val="Siln"/>
        </w:rPr>
        <w:t>H222</w:t>
      </w:r>
      <w:r>
        <w:t xml:space="preserve"> – Mimoriadne horľavý aerosól.</w:t>
      </w:r>
    </w:p>
    <w:p w:rsidR="00D72BFF" w:rsidRDefault="00D72BFF" w:rsidP="00D72BFF">
      <w:pPr>
        <w:pStyle w:val="Normlnywebov"/>
      </w:pPr>
      <w:r>
        <w:rPr>
          <w:rStyle w:val="Siln"/>
        </w:rPr>
        <w:t>H223</w:t>
      </w:r>
      <w:r>
        <w:t xml:space="preserve"> – Horľavý aerosól.</w:t>
      </w:r>
    </w:p>
    <w:p w:rsidR="00D72BFF" w:rsidRDefault="00D72BFF" w:rsidP="00D72BFF">
      <w:pPr>
        <w:pStyle w:val="Normlnywebov"/>
      </w:pPr>
      <w:r>
        <w:rPr>
          <w:rStyle w:val="Siln"/>
        </w:rPr>
        <w:t>H224</w:t>
      </w:r>
      <w:r>
        <w:t xml:space="preserve"> – Mimoriadne horľavá kvapalina a pary.</w:t>
      </w:r>
    </w:p>
    <w:p w:rsidR="00D72BFF" w:rsidRDefault="00D72BFF" w:rsidP="00D72BFF">
      <w:pPr>
        <w:pStyle w:val="Normlnywebov"/>
      </w:pPr>
      <w:r>
        <w:rPr>
          <w:rStyle w:val="Siln"/>
        </w:rPr>
        <w:t>H225</w:t>
      </w:r>
      <w:r>
        <w:t xml:space="preserve"> – Veľmi horľavá kvapalina a pary.</w:t>
      </w:r>
    </w:p>
    <w:p w:rsidR="00D72BFF" w:rsidRDefault="00D72BFF" w:rsidP="00D72BFF">
      <w:pPr>
        <w:pStyle w:val="Normlnywebov"/>
      </w:pPr>
      <w:r>
        <w:rPr>
          <w:rStyle w:val="Siln"/>
        </w:rPr>
        <w:t>H226</w:t>
      </w:r>
      <w:r>
        <w:t xml:space="preserve"> – Horľavá kvapalina a pary.</w:t>
      </w:r>
    </w:p>
    <w:p w:rsidR="00D72BFF" w:rsidRDefault="00D72BFF" w:rsidP="00D72BFF">
      <w:pPr>
        <w:pStyle w:val="Normlnywebov"/>
      </w:pPr>
      <w:r>
        <w:rPr>
          <w:rStyle w:val="Siln"/>
        </w:rPr>
        <w:t>H228</w:t>
      </w:r>
      <w:r>
        <w:t xml:space="preserve"> – Horľavá tuhá látka.</w:t>
      </w:r>
    </w:p>
    <w:p w:rsidR="00D72BFF" w:rsidRDefault="00D72BFF" w:rsidP="00D72BFF">
      <w:pPr>
        <w:pStyle w:val="Normlnywebov"/>
      </w:pPr>
      <w:r>
        <w:rPr>
          <w:rStyle w:val="Siln"/>
        </w:rPr>
        <w:t>H240</w:t>
      </w:r>
      <w:r>
        <w:t xml:space="preserve"> – Zahrievanie môže spôsobiť výbuch.</w:t>
      </w:r>
    </w:p>
    <w:p w:rsidR="00D72BFF" w:rsidRDefault="00D72BFF" w:rsidP="00D72BFF">
      <w:pPr>
        <w:pStyle w:val="Normlnywebov"/>
      </w:pPr>
      <w:r>
        <w:rPr>
          <w:rStyle w:val="Siln"/>
        </w:rPr>
        <w:t>H241</w:t>
      </w:r>
      <w:r>
        <w:t xml:space="preserve"> – Zahrievanie môže spôsobiť požiar alebo výbuch.</w:t>
      </w:r>
    </w:p>
    <w:p w:rsidR="00D72BFF" w:rsidRDefault="00D72BFF" w:rsidP="00D72BFF">
      <w:pPr>
        <w:pStyle w:val="Normlnywebov"/>
      </w:pPr>
      <w:r>
        <w:rPr>
          <w:rStyle w:val="Siln"/>
        </w:rPr>
        <w:t>H242</w:t>
      </w:r>
      <w:r>
        <w:t xml:space="preserve"> – Zahrievanie môže spôsobiť požiar</w:t>
      </w:r>
    </w:p>
    <w:p w:rsidR="00D72BFF" w:rsidRDefault="00D72BFF" w:rsidP="00D72BFF">
      <w:pPr>
        <w:pStyle w:val="Normlnywebov"/>
      </w:pPr>
      <w:r>
        <w:rPr>
          <w:rStyle w:val="Siln"/>
        </w:rPr>
        <w:t>H250</w:t>
      </w:r>
      <w:r>
        <w:t xml:space="preserve"> – Pri kontakte so </w:t>
      </w:r>
      <w:proofErr w:type="spellStart"/>
      <w:r>
        <w:t>vzduchuom</w:t>
      </w:r>
      <w:proofErr w:type="spellEnd"/>
      <w:r>
        <w:t xml:space="preserve"> sa spontánne vznieti.</w:t>
      </w:r>
    </w:p>
    <w:p w:rsidR="00D72BFF" w:rsidRDefault="00D72BFF" w:rsidP="00D72BFF">
      <w:pPr>
        <w:pStyle w:val="Normlnywebov"/>
      </w:pPr>
      <w:r>
        <w:rPr>
          <w:rStyle w:val="Siln"/>
        </w:rPr>
        <w:t>H251</w:t>
      </w:r>
      <w:r>
        <w:t xml:space="preserve"> – Samovoľne sa zahrieva; môže sa vznietiť.</w:t>
      </w:r>
    </w:p>
    <w:p w:rsidR="00D72BFF" w:rsidRDefault="00D72BFF" w:rsidP="00D72BFF">
      <w:pPr>
        <w:pStyle w:val="Normlnywebov"/>
      </w:pPr>
      <w:r>
        <w:rPr>
          <w:rStyle w:val="Siln"/>
        </w:rPr>
        <w:t>H252</w:t>
      </w:r>
      <w:r>
        <w:t xml:space="preserve"> – Vo veľkých množstvách sa samovoľne zahrieva; môže sa vznietiť.</w:t>
      </w:r>
    </w:p>
    <w:p w:rsidR="00D72BFF" w:rsidRDefault="00D72BFF" w:rsidP="00D72BFF">
      <w:pPr>
        <w:pStyle w:val="Normlnywebov"/>
      </w:pPr>
      <w:r>
        <w:rPr>
          <w:rStyle w:val="Siln"/>
        </w:rPr>
        <w:t>H260</w:t>
      </w:r>
      <w:r>
        <w:t xml:space="preserve"> – Pri kontakte s vodou uvoľňuje horľavé plyny, ktoré sa môžu spontánne zapáliť.</w:t>
      </w:r>
    </w:p>
    <w:p w:rsidR="00D72BFF" w:rsidRDefault="00D72BFF" w:rsidP="00D72BFF">
      <w:pPr>
        <w:pStyle w:val="Normlnywebov"/>
      </w:pPr>
      <w:r>
        <w:rPr>
          <w:rStyle w:val="Siln"/>
        </w:rPr>
        <w:t>H261</w:t>
      </w:r>
      <w:r>
        <w:t xml:space="preserve"> – Pri kontakte s vodou uvoľňuje horľavé plyny.</w:t>
      </w:r>
    </w:p>
    <w:p w:rsidR="00D72BFF" w:rsidRDefault="00D72BFF" w:rsidP="00D72BFF">
      <w:pPr>
        <w:pStyle w:val="Normlnywebov"/>
      </w:pPr>
      <w:r>
        <w:rPr>
          <w:rStyle w:val="Siln"/>
        </w:rPr>
        <w:t>H270</w:t>
      </w:r>
      <w:r>
        <w:t xml:space="preserve"> – Môže spôsobiť alebo prispieť k rozvoju požiaru; oxidačné činidlo.</w:t>
      </w:r>
    </w:p>
    <w:p w:rsidR="00D72BFF" w:rsidRDefault="00D72BFF" w:rsidP="00D72BFF">
      <w:pPr>
        <w:pStyle w:val="Normlnywebov"/>
      </w:pPr>
      <w:r>
        <w:rPr>
          <w:rStyle w:val="Siln"/>
        </w:rPr>
        <w:lastRenderedPageBreak/>
        <w:t xml:space="preserve">H271 </w:t>
      </w:r>
      <w:r>
        <w:t>– Môže spôsobiť požiar alebo výbuch; silné oxidačné činidlo.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H272 </w:t>
      </w:r>
      <w:r>
        <w:t>– Môže prispieť k rozvoju požiaru; oxidačné činidlo.</w:t>
      </w:r>
    </w:p>
    <w:p w:rsidR="00D72BFF" w:rsidRDefault="00D72BFF" w:rsidP="00D72BFF">
      <w:pPr>
        <w:pStyle w:val="Normlnywebov"/>
      </w:pPr>
      <w:r>
        <w:rPr>
          <w:rStyle w:val="Siln"/>
        </w:rPr>
        <w:t>H280</w:t>
      </w:r>
      <w:r>
        <w:t xml:space="preserve"> – Obsahuje plyn pod tlakom, pri zahriatí môže vybuchnúť</w:t>
      </w:r>
    </w:p>
    <w:p w:rsidR="00D72BFF" w:rsidRDefault="00D72BFF" w:rsidP="00D72BFF">
      <w:pPr>
        <w:pStyle w:val="Normlnywebov"/>
      </w:pPr>
      <w:r>
        <w:rPr>
          <w:rStyle w:val="Siln"/>
        </w:rPr>
        <w:t>H281</w:t>
      </w:r>
      <w:r>
        <w:t xml:space="preserve"> – Obsahuje schladený plyn; môže spôsobiť </w:t>
      </w:r>
      <w:proofErr w:type="spellStart"/>
      <w:r>
        <w:t>kryogénne</w:t>
      </w:r>
      <w:proofErr w:type="spellEnd"/>
      <w:r>
        <w:t xml:space="preserve"> popáleniny alebo poranenia.</w:t>
      </w:r>
    </w:p>
    <w:p w:rsidR="00D72BFF" w:rsidRDefault="00D72BFF" w:rsidP="00D72BFF">
      <w:pPr>
        <w:pStyle w:val="Normlnywebov"/>
      </w:pPr>
      <w:r>
        <w:rPr>
          <w:rStyle w:val="Siln"/>
        </w:rPr>
        <w:t>H290</w:t>
      </w:r>
      <w:r>
        <w:t xml:space="preserve"> – Môže byť korozívna pre kovy.</w:t>
      </w:r>
    </w:p>
    <w:p w:rsidR="00D72BFF" w:rsidRPr="00742453" w:rsidRDefault="00D72BFF" w:rsidP="00D72BFF">
      <w:pPr>
        <w:pStyle w:val="Normlnywebov"/>
        <w:rPr>
          <w:color w:val="FF0000"/>
        </w:rPr>
      </w:pPr>
      <w:r w:rsidRPr="00742453">
        <w:rPr>
          <w:rStyle w:val="Siln"/>
          <w:color w:val="FF0000"/>
        </w:rPr>
        <w:t xml:space="preserve">H300 </w:t>
      </w:r>
      <w:r w:rsidRPr="00742453">
        <w:rPr>
          <w:color w:val="FF0000"/>
        </w:rPr>
        <w:t>– Smrteľný po požití.</w:t>
      </w:r>
    </w:p>
    <w:p w:rsidR="00D72BFF" w:rsidRDefault="00D72BFF" w:rsidP="00D72BFF">
      <w:pPr>
        <w:pStyle w:val="Normlnywebov"/>
      </w:pPr>
      <w:r>
        <w:rPr>
          <w:rStyle w:val="Siln"/>
        </w:rPr>
        <w:t>H301</w:t>
      </w:r>
      <w:r>
        <w:t xml:space="preserve"> – Toxický po požití.</w:t>
      </w:r>
    </w:p>
    <w:p w:rsidR="00D72BFF" w:rsidRDefault="00D72BFF" w:rsidP="00D72BFF">
      <w:pPr>
        <w:pStyle w:val="Normlnywebov"/>
      </w:pPr>
      <w:r>
        <w:rPr>
          <w:rStyle w:val="Siln"/>
        </w:rPr>
        <w:t>H302</w:t>
      </w:r>
      <w:r>
        <w:t xml:space="preserve"> – Škodlivý po požití.</w:t>
      </w:r>
    </w:p>
    <w:p w:rsidR="00D72BFF" w:rsidRDefault="00D72BFF" w:rsidP="00D72BFF">
      <w:pPr>
        <w:pStyle w:val="Normlnywebov"/>
      </w:pPr>
      <w:r>
        <w:rPr>
          <w:rStyle w:val="Siln"/>
        </w:rPr>
        <w:t>H304</w:t>
      </w:r>
      <w:r>
        <w:t xml:space="preserve"> – Môže byť smrteľný po požití a vniknutí do dýchacích ciest.</w:t>
      </w:r>
    </w:p>
    <w:p w:rsidR="00D72BFF" w:rsidRPr="00742453" w:rsidRDefault="00D72BFF" w:rsidP="00D72BFF">
      <w:pPr>
        <w:pStyle w:val="Normlnywebov"/>
        <w:rPr>
          <w:color w:val="FF0000"/>
        </w:rPr>
      </w:pPr>
      <w:r w:rsidRPr="00742453">
        <w:rPr>
          <w:rStyle w:val="Siln"/>
          <w:color w:val="FF0000"/>
        </w:rPr>
        <w:t>H310</w:t>
      </w:r>
      <w:r w:rsidRPr="00742453">
        <w:rPr>
          <w:color w:val="FF0000"/>
        </w:rPr>
        <w:t xml:space="preserve"> – Smrteľný pri kontakte s pokožkou.</w:t>
      </w:r>
    </w:p>
    <w:p w:rsidR="00D72BFF" w:rsidRDefault="00D72BFF" w:rsidP="00D72BFF">
      <w:pPr>
        <w:pStyle w:val="Normlnywebov"/>
      </w:pPr>
      <w:r>
        <w:rPr>
          <w:rStyle w:val="Siln"/>
        </w:rPr>
        <w:t>H311</w:t>
      </w:r>
      <w:r>
        <w:t xml:space="preserve"> – Toxický pri kontakte s pokožkou.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H312 </w:t>
      </w:r>
      <w:r>
        <w:t>– Škodlivý pri kontakte s pokožkou.</w:t>
      </w:r>
    </w:p>
    <w:p w:rsidR="00D72BFF" w:rsidRDefault="00D72BFF" w:rsidP="00D72BFF">
      <w:pPr>
        <w:pStyle w:val="Normlnywebov"/>
      </w:pPr>
      <w:r>
        <w:rPr>
          <w:rStyle w:val="Siln"/>
        </w:rPr>
        <w:t>H314</w:t>
      </w:r>
      <w:r>
        <w:t xml:space="preserve"> – Spôsobuje vážne poleptanie kože a poškodenie očí.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H315 </w:t>
      </w:r>
      <w:r>
        <w:t>– Dráždi kožu.</w:t>
      </w:r>
    </w:p>
    <w:p w:rsidR="00D72BFF" w:rsidRDefault="00D72BFF" w:rsidP="00D72BFF">
      <w:pPr>
        <w:pStyle w:val="Normlnywebov"/>
      </w:pPr>
      <w:r>
        <w:rPr>
          <w:rStyle w:val="Siln"/>
        </w:rPr>
        <w:t>H317</w:t>
      </w:r>
      <w:r>
        <w:t xml:space="preserve"> – Môže vyvolať alergickú kožnú reakciu.</w:t>
      </w:r>
    </w:p>
    <w:p w:rsidR="00D72BFF" w:rsidRDefault="00D72BFF" w:rsidP="00D72BFF">
      <w:pPr>
        <w:pStyle w:val="Normlnywebov"/>
      </w:pPr>
      <w:r>
        <w:rPr>
          <w:rStyle w:val="Siln"/>
        </w:rPr>
        <w:t>H318</w:t>
      </w:r>
      <w:r>
        <w:t xml:space="preserve"> – Spôsobuje vážne poškodenie očí.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H319 </w:t>
      </w:r>
      <w:r>
        <w:t>– Spôsobuje vážne podráždenie očí.</w:t>
      </w:r>
    </w:p>
    <w:p w:rsidR="00D72BFF" w:rsidRPr="00742453" w:rsidRDefault="00D72BFF" w:rsidP="00D72BFF">
      <w:pPr>
        <w:pStyle w:val="Normlnywebov"/>
        <w:rPr>
          <w:color w:val="FF0000"/>
        </w:rPr>
      </w:pPr>
      <w:r w:rsidRPr="00742453">
        <w:rPr>
          <w:rStyle w:val="Siln"/>
          <w:color w:val="FF0000"/>
        </w:rPr>
        <w:t>H330</w:t>
      </w:r>
      <w:r w:rsidRPr="00742453">
        <w:rPr>
          <w:color w:val="FF0000"/>
        </w:rPr>
        <w:t xml:space="preserve"> – Smrteľný pri vdýchnutí.</w:t>
      </w:r>
    </w:p>
    <w:p w:rsidR="00D72BFF" w:rsidRDefault="00D72BFF" w:rsidP="00D72BFF">
      <w:pPr>
        <w:pStyle w:val="Normlnywebov"/>
      </w:pPr>
      <w:r>
        <w:rPr>
          <w:rStyle w:val="Siln"/>
        </w:rPr>
        <w:t>H331</w:t>
      </w:r>
      <w:r>
        <w:t xml:space="preserve"> – Toxický pri vdýchnutí.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H332 </w:t>
      </w:r>
      <w:r>
        <w:t>– Škodlivý pri vdýchnutí.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H334 </w:t>
      </w:r>
      <w:r>
        <w:t>– Pri vdýchnutí môže vyvolať alergiu alebo príznaky astmy, alebo dýchacie ťažkosti.</w:t>
      </w:r>
    </w:p>
    <w:p w:rsidR="00D72BFF" w:rsidRDefault="00D72BFF" w:rsidP="00D72BFF">
      <w:pPr>
        <w:pStyle w:val="Normlnywebov"/>
      </w:pPr>
      <w:r>
        <w:rPr>
          <w:rStyle w:val="Siln"/>
        </w:rPr>
        <w:t>H335</w:t>
      </w:r>
      <w:r>
        <w:t xml:space="preserve"> – Môže spôsobiť podráždenie dýchacích ciest.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H336 </w:t>
      </w:r>
      <w:r>
        <w:t>– Môže spôsobiť ospalosť alebo závraty.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H340 </w:t>
      </w:r>
      <w:r>
        <w:t xml:space="preserve">– Môže spôsobovať genetické poškodenie </w:t>
      </w:r>
      <w:r>
        <w:rPr>
          <w:rStyle w:val="Zvraznenie"/>
        </w:rPr>
        <w:t> </w:t>
      </w:r>
      <w:r>
        <w:t xml:space="preserve">. </w:t>
      </w:r>
      <w:r>
        <w:rPr>
          <w:rStyle w:val="Zvraznenie"/>
        </w:rPr>
        <w:t> 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H341 </w:t>
      </w:r>
      <w:r>
        <w:t xml:space="preserve">– Podozrenie, že spôsobuje genetické poškodenie </w:t>
      </w:r>
      <w:r>
        <w:rPr>
          <w:rStyle w:val="Zvraznenie"/>
        </w:rPr>
        <w:t> </w:t>
      </w:r>
      <w:r>
        <w:t xml:space="preserve">. </w:t>
      </w:r>
      <w:r>
        <w:rPr>
          <w:rStyle w:val="Zvraznenie"/>
        </w:rPr>
        <w:t> </w:t>
      </w:r>
    </w:p>
    <w:p w:rsidR="00D72BFF" w:rsidRPr="00742453" w:rsidRDefault="00D72BFF" w:rsidP="00D72BFF">
      <w:pPr>
        <w:pStyle w:val="Normlnywebov"/>
        <w:rPr>
          <w:color w:val="FF00FF"/>
        </w:rPr>
      </w:pPr>
      <w:r w:rsidRPr="00742453">
        <w:rPr>
          <w:rStyle w:val="Siln"/>
          <w:color w:val="FF00FF"/>
        </w:rPr>
        <w:lastRenderedPageBreak/>
        <w:t xml:space="preserve">H350 </w:t>
      </w:r>
      <w:r w:rsidRPr="00742453">
        <w:rPr>
          <w:color w:val="FF00FF"/>
        </w:rPr>
        <w:t xml:space="preserve">– Môže spôsobiť rakovinu </w:t>
      </w:r>
      <w:r w:rsidRPr="00742453">
        <w:rPr>
          <w:rStyle w:val="Zvraznenie"/>
          <w:color w:val="FF00FF"/>
        </w:rPr>
        <w:t> </w:t>
      </w:r>
      <w:r w:rsidRPr="00742453">
        <w:rPr>
          <w:color w:val="FF00FF"/>
        </w:rPr>
        <w:t xml:space="preserve">. </w:t>
      </w:r>
      <w:r w:rsidRPr="00742453">
        <w:rPr>
          <w:rStyle w:val="Zvraznenie"/>
          <w:color w:val="FF00FF"/>
        </w:rPr>
        <w:t> </w:t>
      </w:r>
    </w:p>
    <w:p w:rsidR="00D72BFF" w:rsidRDefault="00D72BFF" w:rsidP="00D72BFF">
      <w:pPr>
        <w:pStyle w:val="Normlnywebov"/>
      </w:pPr>
      <w:r>
        <w:rPr>
          <w:rStyle w:val="Siln"/>
        </w:rPr>
        <w:t>H351</w:t>
      </w:r>
      <w:r>
        <w:t xml:space="preserve"> – Podozrenie, že spôsobuje rakovinu . </w:t>
      </w:r>
    </w:p>
    <w:p w:rsidR="00D72BFF" w:rsidRPr="00742453" w:rsidRDefault="00D72BFF" w:rsidP="00D72BFF">
      <w:pPr>
        <w:pStyle w:val="Normlnywebov"/>
        <w:rPr>
          <w:color w:val="FF00FF"/>
        </w:rPr>
      </w:pPr>
      <w:r w:rsidRPr="00742453">
        <w:rPr>
          <w:rStyle w:val="Siln"/>
          <w:color w:val="FF00FF"/>
        </w:rPr>
        <w:t>H360</w:t>
      </w:r>
      <w:r w:rsidRPr="00742453">
        <w:rPr>
          <w:color w:val="FF00FF"/>
        </w:rPr>
        <w:t xml:space="preserve"> – Môže spôsobiť poškodenie plodnosti alebo nenarodeného dieťaťa .  </w:t>
      </w:r>
    </w:p>
    <w:p w:rsidR="00D72BFF" w:rsidRDefault="00D72BFF" w:rsidP="00D72BFF">
      <w:pPr>
        <w:pStyle w:val="Normlnywebov"/>
      </w:pPr>
      <w:r>
        <w:rPr>
          <w:rStyle w:val="Siln"/>
        </w:rPr>
        <w:t>H361</w:t>
      </w:r>
      <w:r>
        <w:t xml:space="preserve"> – Podozrenie, že spôsobuje poškodenie plodnosti alebo nenarodeného dieťaťa </w:t>
      </w:r>
    </w:p>
    <w:p w:rsidR="00D72BFF" w:rsidRDefault="00D72BFF" w:rsidP="00D72BFF">
      <w:pPr>
        <w:pStyle w:val="Normlnywebov"/>
      </w:pPr>
      <w:r>
        <w:rPr>
          <w:rStyle w:val="Siln"/>
        </w:rPr>
        <w:t>H362</w:t>
      </w:r>
      <w:r>
        <w:t xml:space="preserve"> – Môže spôsobiť poškodenie u dojčených detí.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H370 </w:t>
      </w:r>
      <w:r>
        <w:t xml:space="preserve">– Spôsobuje poškodenie orgánov . </w:t>
      </w:r>
    </w:p>
    <w:p w:rsidR="00D72BFF" w:rsidRDefault="00D72BFF" w:rsidP="00D72BFF">
      <w:pPr>
        <w:pStyle w:val="Normlnywebov"/>
      </w:pPr>
      <w:r>
        <w:rPr>
          <w:rStyle w:val="Siln"/>
        </w:rPr>
        <w:t>H371</w:t>
      </w:r>
      <w:r>
        <w:t xml:space="preserve"> – Môže spôsobiť poškodenie orgánov . </w:t>
      </w:r>
    </w:p>
    <w:p w:rsidR="00D72BFF" w:rsidRDefault="00D72BFF" w:rsidP="00D72BFF">
      <w:pPr>
        <w:pStyle w:val="Normlnywebov"/>
      </w:pPr>
      <w:r>
        <w:rPr>
          <w:rStyle w:val="Siln"/>
        </w:rPr>
        <w:t>H372</w:t>
      </w:r>
      <w:r>
        <w:t xml:space="preserve"> – Spôsobuje poškodenie orgánov pri dlhšej alebo opakovanej expozícii </w:t>
      </w:r>
      <w:r>
        <w:rPr>
          <w:rStyle w:val="Zvraznenie"/>
        </w:rPr>
        <w:t>expozície nevyvolávajú nebezpečenstvo&gt;</w:t>
      </w:r>
      <w:r>
        <w:t>.</w:t>
      </w:r>
    </w:p>
    <w:p w:rsidR="00D72BFF" w:rsidRDefault="00D72BFF" w:rsidP="00D72BFF">
      <w:pPr>
        <w:pStyle w:val="Normlnywebov"/>
      </w:pPr>
      <w:r>
        <w:rPr>
          <w:rStyle w:val="Siln"/>
        </w:rPr>
        <w:t>H373</w:t>
      </w:r>
      <w:r>
        <w:t xml:space="preserve"> – Môže spôsobiť poškodenie orgánov pri dlhšej alebo opakovanej expozícii </w:t>
      </w:r>
      <w:r>
        <w:rPr>
          <w:rStyle w:val="Zvraznenie"/>
        </w:rPr>
        <w:t>spôsoby expozície nevyvolávajú nebezpečenstvo&gt;</w:t>
      </w:r>
      <w:r>
        <w:t>.</w:t>
      </w:r>
    </w:p>
    <w:p w:rsidR="00D72BFF" w:rsidRDefault="00D72BFF" w:rsidP="00D72BFF">
      <w:pPr>
        <w:pStyle w:val="Normlnywebov"/>
      </w:pPr>
      <w:r>
        <w:rPr>
          <w:rStyle w:val="Siln"/>
        </w:rPr>
        <w:t>H400</w:t>
      </w:r>
      <w:r>
        <w:t xml:space="preserve"> – Veľmi toxický pre vodné organizmy.</w:t>
      </w:r>
    </w:p>
    <w:p w:rsidR="00D72BFF" w:rsidRDefault="00D72BFF" w:rsidP="00D72BFF">
      <w:pPr>
        <w:pStyle w:val="Normlnywebov"/>
      </w:pPr>
      <w:r>
        <w:rPr>
          <w:rStyle w:val="Siln"/>
        </w:rPr>
        <w:t>H410</w:t>
      </w:r>
      <w:r>
        <w:t xml:space="preserve"> – Veľmi toxický pre vodné organizmy, s dlhodobými účinkami.</w:t>
      </w:r>
    </w:p>
    <w:p w:rsidR="00D72BFF" w:rsidRDefault="00D72BFF" w:rsidP="00D72BFF">
      <w:pPr>
        <w:pStyle w:val="Normlnywebov"/>
      </w:pPr>
      <w:r>
        <w:rPr>
          <w:rStyle w:val="Siln"/>
        </w:rPr>
        <w:t>H411</w:t>
      </w:r>
      <w:r>
        <w:t xml:space="preserve"> – Toxický pre vodné organizmy, s dlhodobými účinkami.</w:t>
      </w:r>
    </w:p>
    <w:p w:rsidR="00D72BFF" w:rsidRDefault="00D72BFF" w:rsidP="00D72BFF">
      <w:pPr>
        <w:pStyle w:val="Normlnywebov"/>
      </w:pPr>
      <w:r>
        <w:rPr>
          <w:rStyle w:val="Siln"/>
        </w:rPr>
        <w:t>H412</w:t>
      </w:r>
      <w:r>
        <w:t xml:space="preserve"> – Škodlivý pre vodné organizmy, s dlhodobými účinkami.</w:t>
      </w:r>
    </w:p>
    <w:p w:rsidR="00D72BFF" w:rsidRDefault="00D72BFF" w:rsidP="00D72BFF">
      <w:pPr>
        <w:pStyle w:val="Normlnywebov"/>
      </w:pPr>
      <w:r>
        <w:rPr>
          <w:rStyle w:val="Siln"/>
        </w:rPr>
        <w:t>H413</w:t>
      </w:r>
      <w:r>
        <w:t xml:space="preserve"> – Môže mať dlhodobé škodlivé účinky na vodné organizmy.</w:t>
      </w:r>
    </w:p>
    <w:p w:rsidR="00D72BFF" w:rsidRDefault="00D72BFF" w:rsidP="00D72BFF">
      <w:pPr>
        <w:rPr>
          <w:bCs/>
          <w:lang w:val="sk-SK"/>
        </w:rPr>
      </w:pPr>
    </w:p>
    <w:p w:rsidR="00D72BFF" w:rsidRDefault="00D72BFF" w:rsidP="00D72BFF">
      <w:pPr>
        <w:pStyle w:val="Normlnywebov"/>
        <w:rPr>
          <w:rStyle w:val="Siln"/>
          <w:u w:val="single"/>
        </w:rPr>
      </w:pPr>
      <w:r>
        <w:rPr>
          <w:rStyle w:val="Siln"/>
          <w:u w:val="single"/>
        </w:rPr>
        <w:t>P vety</w:t>
      </w:r>
    </w:p>
    <w:p w:rsidR="00D72BFF" w:rsidRDefault="00D72BFF" w:rsidP="00D72BFF">
      <w:pPr>
        <w:pStyle w:val="Normlnywebov"/>
      </w:pPr>
      <w:r>
        <w:rPr>
          <w:rStyle w:val="Siln"/>
        </w:rPr>
        <w:t>P101</w:t>
      </w:r>
      <w:r>
        <w:t xml:space="preserve"> – Ak je potrebná lekárska pomoc, majte k dispozícii obal alebo etiketu výrobku.</w:t>
      </w:r>
    </w:p>
    <w:p w:rsidR="00D72BFF" w:rsidRDefault="00D72BFF" w:rsidP="00D72BFF">
      <w:pPr>
        <w:pStyle w:val="Normlnywebov"/>
      </w:pPr>
      <w:r>
        <w:rPr>
          <w:rStyle w:val="Siln"/>
        </w:rPr>
        <w:t>P102</w:t>
      </w:r>
      <w:r>
        <w:t xml:space="preserve"> – Uchovávajte mimo dosahu detí.</w:t>
      </w:r>
    </w:p>
    <w:p w:rsidR="00D72BFF" w:rsidRDefault="00D72BFF" w:rsidP="00D72BFF">
      <w:pPr>
        <w:pStyle w:val="Normlnywebov"/>
      </w:pPr>
      <w:r>
        <w:rPr>
          <w:rStyle w:val="Siln"/>
        </w:rPr>
        <w:t>P103</w:t>
      </w:r>
      <w:r>
        <w:t xml:space="preserve"> – Pred použitím si prečítajte etiketu.</w:t>
      </w:r>
    </w:p>
    <w:p w:rsidR="00D72BFF" w:rsidRDefault="00D72BFF" w:rsidP="00D72BFF">
      <w:pPr>
        <w:pStyle w:val="Normlnywebov"/>
      </w:pPr>
      <w:r>
        <w:rPr>
          <w:rStyle w:val="Siln"/>
        </w:rPr>
        <w:t>P201</w:t>
      </w:r>
      <w:r>
        <w:t xml:space="preserve"> – Pred použitím sa oboznámte s osobitnými pokynmi.</w:t>
      </w:r>
    </w:p>
    <w:p w:rsidR="00D72BFF" w:rsidRDefault="00D72BFF" w:rsidP="00D72BFF">
      <w:pPr>
        <w:pStyle w:val="Normlnywebov"/>
      </w:pPr>
      <w:r>
        <w:rPr>
          <w:rStyle w:val="Siln"/>
        </w:rPr>
        <w:t>P202</w:t>
      </w:r>
      <w:r>
        <w:t xml:space="preserve"> – Nepoužívajte, kým si neprečítate a nepochopíte všetky bezpečnostné opatrenia.</w:t>
      </w:r>
    </w:p>
    <w:p w:rsidR="00D72BFF" w:rsidRDefault="00D72BFF" w:rsidP="00D72BFF">
      <w:pPr>
        <w:pStyle w:val="Normlnywebov"/>
      </w:pPr>
      <w:r>
        <w:rPr>
          <w:rStyle w:val="Siln"/>
        </w:rPr>
        <w:t>P210</w:t>
      </w:r>
      <w:r>
        <w:t xml:space="preserve"> – Uchovávajte mimo dosahu tepla/iskier/otvoreného ohňa/horúcich povrchov. Nefajčite.</w:t>
      </w:r>
    </w:p>
    <w:p w:rsidR="00D72BFF" w:rsidRDefault="00D72BFF" w:rsidP="00D72BFF">
      <w:pPr>
        <w:pStyle w:val="Normlnywebov"/>
      </w:pPr>
      <w:r>
        <w:rPr>
          <w:rStyle w:val="Siln"/>
        </w:rPr>
        <w:t>P211</w:t>
      </w:r>
      <w:r>
        <w:t xml:space="preserve"> – Nestriekajte na otvorený oheň ani iný zdroj zapálenia.</w:t>
      </w:r>
    </w:p>
    <w:p w:rsidR="00D72BFF" w:rsidRDefault="00D72BFF" w:rsidP="00D72BFF">
      <w:pPr>
        <w:pStyle w:val="Normlnywebov"/>
      </w:pPr>
      <w:r>
        <w:rPr>
          <w:rStyle w:val="Siln"/>
        </w:rPr>
        <w:t>P220</w:t>
      </w:r>
      <w:r>
        <w:t xml:space="preserve"> – Uchovávajte/skladujte mimo odevov/…/horľavých materiálov.</w:t>
      </w:r>
    </w:p>
    <w:p w:rsidR="00D72BFF" w:rsidRDefault="00D72BFF" w:rsidP="00D72BFF">
      <w:pPr>
        <w:pStyle w:val="Normlnywebov"/>
      </w:pPr>
      <w:r>
        <w:rPr>
          <w:rStyle w:val="Siln"/>
        </w:rPr>
        <w:lastRenderedPageBreak/>
        <w:t xml:space="preserve">P221 </w:t>
      </w:r>
      <w:r>
        <w:t>– Prijmite opatrenia na zabránenie zmiešania s horľavými materiálmi…</w:t>
      </w:r>
    </w:p>
    <w:p w:rsidR="00D72BFF" w:rsidRDefault="00D72BFF" w:rsidP="00D72BFF">
      <w:pPr>
        <w:pStyle w:val="Normlnywebov"/>
      </w:pPr>
      <w:r>
        <w:rPr>
          <w:rStyle w:val="Siln"/>
        </w:rPr>
        <w:t>P222</w:t>
      </w:r>
      <w:r>
        <w:t xml:space="preserve"> – Zabráňte kontaktu so vzduchom.</w:t>
      </w:r>
    </w:p>
    <w:p w:rsidR="00D72BFF" w:rsidRDefault="00D72BFF" w:rsidP="00D72BFF">
      <w:pPr>
        <w:pStyle w:val="Normlnywebov"/>
      </w:pPr>
      <w:r>
        <w:rPr>
          <w:rStyle w:val="Siln"/>
        </w:rPr>
        <w:t>P223</w:t>
      </w:r>
      <w:r>
        <w:t xml:space="preserve"> – Zabráňte akémukoľvek kontaktu s vodou, aby nedošlo k prudkej reakcii a prípadnému zapáleniu.</w:t>
      </w:r>
    </w:p>
    <w:p w:rsidR="00D72BFF" w:rsidRDefault="00D72BFF" w:rsidP="00D72BFF">
      <w:pPr>
        <w:pStyle w:val="Normlnywebov"/>
      </w:pPr>
      <w:r>
        <w:rPr>
          <w:rStyle w:val="Siln"/>
        </w:rPr>
        <w:t>P230</w:t>
      </w:r>
      <w:r>
        <w:t xml:space="preserve"> – Uchovávajte zvlhčené …</w:t>
      </w:r>
    </w:p>
    <w:p w:rsidR="00D72BFF" w:rsidRDefault="00D72BFF" w:rsidP="00D72BFF">
      <w:pPr>
        <w:pStyle w:val="Normlnywebov"/>
      </w:pPr>
      <w:r>
        <w:rPr>
          <w:rStyle w:val="Siln"/>
        </w:rPr>
        <w:t>P231</w:t>
      </w:r>
      <w:r>
        <w:t xml:space="preserve"> – Manipulujte v prostredí s inertným plynom.</w:t>
      </w:r>
    </w:p>
    <w:p w:rsidR="00D72BFF" w:rsidRDefault="00D72BFF" w:rsidP="00D72BFF">
      <w:pPr>
        <w:pStyle w:val="Normlnywebov"/>
      </w:pPr>
      <w:r>
        <w:rPr>
          <w:rStyle w:val="Siln"/>
        </w:rPr>
        <w:t>P232</w:t>
      </w:r>
      <w:r>
        <w:t xml:space="preserve"> – Chráňte pred vlhkosťou.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P233 </w:t>
      </w:r>
      <w:r>
        <w:t>– Nádobu uchovávajte tesne uzavretú.</w:t>
      </w:r>
    </w:p>
    <w:p w:rsidR="00D72BFF" w:rsidRDefault="00D72BFF" w:rsidP="00D72BFF">
      <w:pPr>
        <w:pStyle w:val="Normlnywebov"/>
      </w:pPr>
      <w:r>
        <w:rPr>
          <w:rStyle w:val="Siln"/>
        </w:rPr>
        <w:t>P234</w:t>
      </w:r>
      <w:r>
        <w:t xml:space="preserve"> – Uchovávajte iba v pôvodnej nádobe.</w:t>
      </w:r>
    </w:p>
    <w:p w:rsidR="00D72BFF" w:rsidRDefault="00D72BFF" w:rsidP="00D72BFF">
      <w:pPr>
        <w:pStyle w:val="Normlnywebov"/>
      </w:pPr>
      <w:r>
        <w:rPr>
          <w:rStyle w:val="Siln"/>
        </w:rPr>
        <w:t>P235</w:t>
      </w:r>
      <w:r>
        <w:t xml:space="preserve"> – Uchovávajte v chlade.</w:t>
      </w:r>
    </w:p>
    <w:p w:rsidR="00D72BFF" w:rsidRDefault="00D72BFF" w:rsidP="00D72BFF">
      <w:pPr>
        <w:pStyle w:val="Normlnywebov"/>
      </w:pPr>
      <w:r>
        <w:rPr>
          <w:rStyle w:val="Siln"/>
        </w:rPr>
        <w:t>P240</w:t>
      </w:r>
      <w:r>
        <w:t xml:space="preserve"> – Uzemnite/upevnite nádobu a plniace zariadenie.</w:t>
      </w:r>
    </w:p>
    <w:p w:rsidR="00D72BFF" w:rsidRDefault="00D72BFF" w:rsidP="00D72BFF">
      <w:pPr>
        <w:pStyle w:val="Normlnywebov"/>
      </w:pPr>
      <w:r>
        <w:rPr>
          <w:rStyle w:val="Siln"/>
        </w:rPr>
        <w:t>P241</w:t>
      </w:r>
      <w:r>
        <w:t xml:space="preserve"> – Používajte elektrické/ventilačné/osvetľovacie/…/ zariadenie do výbušného prostredia.</w:t>
      </w:r>
    </w:p>
    <w:p w:rsidR="00D72BFF" w:rsidRDefault="00D72BFF" w:rsidP="00D72BFF">
      <w:pPr>
        <w:pStyle w:val="Normlnywebov"/>
      </w:pPr>
      <w:r>
        <w:rPr>
          <w:rStyle w:val="Siln"/>
        </w:rPr>
        <w:t>P242</w:t>
      </w:r>
      <w:r>
        <w:t xml:space="preserve"> – Používajte iba neiskriace prístroje.</w:t>
      </w:r>
    </w:p>
    <w:p w:rsidR="00D72BFF" w:rsidRDefault="00D72BFF" w:rsidP="00D72BFF">
      <w:pPr>
        <w:pStyle w:val="Normlnywebov"/>
      </w:pPr>
      <w:r>
        <w:rPr>
          <w:rStyle w:val="Siln"/>
        </w:rPr>
        <w:t>P243</w:t>
      </w:r>
      <w:r>
        <w:t xml:space="preserve"> – Urobte preventívne opatrenia proti výbojom statickej elektriny.</w:t>
      </w:r>
    </w:p>
    <w:p w:rsidR="00D72BFF" w:rsidRDefault="00D72BFF" w:rsidP="00D72BFF">
      <w:pPr>
        <w:pStyle w:val="Normlnywebov"/>
      </w:pPr>
      <w:r>
        <w:rPr>
          <w:rStyle w:val="Siln"/>
        </w:rPr>
        <w:t>P244</w:t>
      </w:r>
      <w:r>
        <w:t xml:space="preserve"> – Redukčné ventily udržiavajte bez mazadiel a oleja.</w:t>
      </w:r>
    </w:p>
    <w:p w:rsidR="00D72BFF" w:rsidRDefault="00D72BFF" w:rsidP="00D72BFF">
      <w:pPr>
        <w:pStyle w:val="Normlnywebov"/>
      </w:pPr>
      <w:r>
        <w:rPr>
          <w:rStyle w:val="Siln"/>
        </w:rPr>
        <w:t>P250</w:t>
      </w:r>
      <w:r>
        <w:t xml:space="preserve"> – Nevystavujte brúseniu/nárazu/…/treniu.</w:t>
      </w:r>
    </w:p>
    <w:p w:rsidR="00D72BFF" w:rsidRDefault="00D72BFF" w:rsidP="00D72BFF">
      <w:pPr>
        <w:pStyle w:val="Normlnywebov"/>
      </w:pPr>
      <w:r>
        <w:rPr>
          <w:rStyle w:val="Siln"/>
        </w:rPr>
        <w:t>P251</w:t>
      </w:r>
      <w:r>
        <w:t xml:space="preserve"> – Nádoba je pod tlakom: neprepichujte alebo nespaľujte ju, a to ani po spotrebovaní obsahu.</w:t>
      </w:r>
    </w:p>
    <w:p w:rsidR="00D72BFF" w:rsidRDefault="00D72BFF" w:rsidP="00D72BFF">
      <w:pPr>
        <w:pStyle w:val="Normlnywebov"/>
      </w:pPr>
      <w:r>
        <w:rPr>
          <w:rStyle w:val="Siln"/>
        </w:rPr>
        <w:t>P260</w:t>
      </w:r>
      <w:r>
        <w:t xml:space="preserve"> – Nevdychujte prach/dym/plyn/hmlu/pary/aerosóly.</w:t>
      </w:r>
    </w:p>
    <w:p w:rsidR="00D72BFF" w:rsidRDefault="00D72BFF" w:rsidP="00D72BFF">
      <w:pPr>
        <w:pStyle w:val="Normlnywebov"/>
      </w:pPr>
      <w:r>
        <w:rPr>
          <w:rStyle w:val="Siln"/>
        </w:rPr>
        <w:t>P261</w:t>
      </w:r>
      <w:r>
        <w:t xml:space="preserve"> – Zabráňte vdychovaniu prachu/dymu/plynu/hmly/pár/aerosólov.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P262 </w:t>
      </w:r>
      <w:r>
        <w:t>– Zabráňte kontaktu s očami, pokožkou alebo odevom.</w:t>
      </w:r>
    </w:p>
    <w:p w:rsidR="00D72BFF" w:rsidRDefault="00D72BFF" w:rsidP="00D72BFF">
      <w:pPr>
        <w:pStyle w:val="Normlnywebov"/>
      </w:pPr>
      <w:r>
        <w:rPr>
          <w:rStyle w:val="Siln"/>
        </w:rPr>
        <w:t>P263</w:t>
      </w:r>
      <w:r>
        <w:t xml:space="preserve"> – Zabráňte kontaktu počas tehotenstva a dojčenia.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P264 </w:t>
      </w:r>
      <w:r>
        <w:t>– Po manipulácii starostlivo umyte…</w:t>
      </w:r>
    </w:p>
    <w:p w:rsidR="00D72BFF" w:rsidRDefault="00D72BFF" w:rsidP="00D72BFF">
      <w:pPr>
        <w:pStyle w:val="Normlnywebov"/>
      </w:pPr>
      <w:r>
        <w:rPr>
          <w:rStyle w:val="Siln"/>
        </w:rPr>
        <w:t>P270</w:t>
      </w:r>
      <w:r>
        <w:t xml:space="preserve"> – Pri používaní výrobku nejedzte, nepite ani nefajčite.</w:t>
      </w:r>
    </w:p>
    <w:p w:rsidR="00D72BFF" w:rsidRDefault="00D72BFF" w:rsidP="00D72BFF">
      <w:pPr>
        <w:pStyle w:val="Normlnywebov"/>
      </w:pPr>
      <w:r>
        <w:rPr>
          <w:rStyle w:val="Siln"/>
        </w:rPr>
        <w:t>P271</w:t>
      </w:r>
      <w:r>
        <w:t xml:space="preserve"> – Používajte iba na voľnom priestranstve alebo v dobre vetranom priestore.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P272 </w:t>
      </w:r>
      <w:r>
        <w:t>– Je zakázané vyniesť kontaminovaný pracovný odev z pracoviska.</w:t>
      </w:r>
    </w:p>
    <w:p w:rsidR="00D72BFF" w:rsidRDefault="00D72BFF" w:rsidP="00D72BFF">
      <w:pPr>
        <w:pStyle w:val="Normlnywebov"/>
      </w:pPr>
      <w:r>
        <w:rPr>
          <w:rStyle w:val="Siln"/>
        </w:rPr>
        <w:lastRenderedPageBreak/>
        <w:t>P273</w:t>
      </w:r>
      <w:r>
        <w:t xml:space="preserve"> – Zabráňte uvoľneniu do životného prostredia.</w:t>
      </w:r>
    </w:p>
    <w:p w:rsidR="00D72BFF" w:rsidRDefault="00D72BFF" w:rsidP="00D72BFF">
      <w:pPr>
        <w:pStyle w:val="Normlnywebov"/>
      </w:pPr>
      <w:r>
        <w:rPr>
          <w:rStyle w:val="Siln"/>
        </w:rPr>
        <w:t>P280</w:t>
      </w:r>
      <w:r>
        <w:t xml:space="preserve"> – Noste ochranné rukavice/ochranný odev/ochranné okuliare/ochranu tváre.</w:t>
      </w:r>
    </w:p>
    <w:p w:rsidR="00D72BFF" w:rsidRDefault="00D72BFF" w:rsidP="00D72BFF">
      <w:pPr>
        <w:pStyle w:val="Normlnywebov"/>
      </w:pPr>
      <w:r>
        <w:rPr>
          <w:rStyle w:val="Siln"/>
        </w:rPr>
        <w:t>P281</w:t>
      </w:r>
      <w:r>
        <w:t xml:space="preserve"> – Používajte predpísané osobné ochranné prostriedky.</w:t>
      </w:r>
    </w:p>
    <w:p w:rsidR="00D72BFF" w:rsidRDefault="00D72BFF" w:rsidP="00D72BFF">
      <w:pPr>
        <w:pStyle w:val="Normlnywebov"/>
      </w:pPr>
      <w:r>
        <w:rPr>
          <w:rStyle w:val="Siln"/>
        </w:rPr>
        <w:t>P282</w:t>
      </w:r>
      <w:r>
        <w:t xml:space="preserve"> – Používajte </w:t>
      </w:r>
      <w:proofErr w:type="spellStart"/>
      <w:r>
        <w:t>termostabilné</w:t>
      </w:r>
      <w:proofErr w:type="spellEnd"/>
      <w:r>
        <w:t xml:space="preserve"> rukavice/ochranný štít/ochranné okuliare.</w:t>
      </w:r>
    </w:p>
    <w:p w:rsidR="00D72BFF" w:rsidRDefault="00D72BFF" w:rsidP="00D72BFF">
      <w:pPr>
        <w:pStyle w:val="Normlnywebov"/>
      </w:pPr>
      <w:r>
        <w:rPr>
          <w:rStyle w:val="Siln"/>
        </w:rPr>
        <w:t>P283</w:t>
      </w:r>
      <w:r>
        <w:t xml:space="preserve"> – Noste ohňovzdorný odev/odev so zníženou horľavosťou.</w:t>
      </w:r>
    </w:p>
    <w:p w:rsidR="00D72BFF" w:rsidRDefault="00D72BFF" w:rsidP="00D72BFF">
      <w:pPr>
        <w:pStyle w:val="Normlnywebov"/>
      </w:pPr>
      <w:r>
        <w:rPr>
          <w:rStyle w:val="Siln"/>
        </w:rPr>
        <w:t>P284</w:t>
      </w:r>
      <w:r>
        <w:t xml:space="preserve"> – Používajte ochranu dýchacích ciest.</w:t>
      </w:r>
    </w:p>
    <w:p w:rsidR="00D72BFF" w:rsidRDefault="00D72BFF" w:rsidP="00D72BFF">
      <w:pPr>
        <w:pStyle w:val="Normlnywebov"/>
      </w:pPr>
      <w:r>
        <w:rPr>
          <w:rStyle w:val="Siln"/>
        </w:rPr>
        <w:t>P285</w:t>
      </w:r>
      <w:r>
        <w:t xml:space="preserve"> – V prípade nedostatočného vetrania, používajte ochranu dýchacích ciest.</w:t>
      </w:r>
    </w:p>
    <w:p w:rsidR="00D72BFF" w:rsidRDefault="00D72BFF" w:rsidP="00D72BFF">
      <w:pPr>
        <w:pStyle w:val="Normlnywebov"/>
      </w:pPr>
      <w:r>
        <w:rPr>
          <w:rStyle w:val="Siln"/>
        </w:rPr>
        <w:t>P231</w:t>
      </w:r>
      <w:r>
        <w:t xml:space="preserve"> + </w:t>
      </w:r>
      <w:r>
        <w:rPr>
          <w:rStyle w:val="Siln"/>
        </w:rPr>
        <w:t xml:space="preserve">P232 </w:t>
      </w:r>
      <w:r>
        <w:t>– Manipulujte v prostredí s inertným plynom. Chráňte pred vlhkosťou.</w:t>
      </w:r>
    </w:p>
    <w:p w:rsidR="00D72BFF" w:rsidRDefault="00D72BFF" w:rsidP="00D72BFF">
      <w:pPr>
        <w:pStyle w:val="Normlnywebov"/>
      </w:pPr>
      <w:r>
        <w:rPr>
          <w:rStyle w:val="Siln"/>
        </w:rPr>
        <w:t>P235</w:t>
      </w:r>
      <w:r>
        <w:t xml:space="preserve"> + </w:t>
      </w:r>
      <w:r>
        <w:rPr>
          <w:rStyle w:val="Siln"/>
        </w:rPr>
        <w:t xml:space="preserve">P410 </w:t>
      </w:r>
      <w:r>
        <w:t>– Uchovávajte v chlade. Chráňte pred slnečným žiarením.</w:t>
      </w:r>
    </w:p>
    <w:p w:rsidR="00D72BFF" w:rsidRDefault="00D72BFF" w:rsidP="00D72BFF">
      <w:pPr>
        <w:pStyle w:val="Normlnywebov"/>
      </w:pPr>
      <w:r>
        <w:rPr>
          <w:rStyle w:val="Siln"/>
        </w:rPr>
        <w:t>P301</w:t>
      </w:r>
      <w:r>
        <w:t xml:space="preserve"> – PO POŽITÍ</w:t>
      </w:r>
    </w:p>
    <w:p w:rsidR="00D72BFF" w:rsidRDefault="00D72BFF" w:rsidP="00D72BFF">
      <w:pPr>
        <w:pStyle w:val="Normlnywebov"/>
      </w:pPr>
      <w:r>
        <w:rPr>
          <w:rStyle w:val="Siln"/>
        </w:rPr>
        <w:t>P302</w:t>
      </w:r>
      <w:r>
        <w:t xml:space="preserve"> – PRI KONTAKTE S POKOŽKOU</w:t>
      </w:r>
    </w:p>
    <w:p w:rsidR="00D72BFF" w:rsidRDefault="00D72BFF" w:rsidP="00D72BFF">
      <w:pPr>
        <w:pStyle w:val="Normlnywebov"/>
      </w:pPr>
      <w:r>
        <w:rPr>
          <w:rStyle w:val="Siln"/>
        </w:rPr>
        <w:t>P303</w:t>
      </w:r>
      <w:r>
        <w:t xml:space="preserve"> – PRI KONTAKTE S POKOŽKOU (alebo vlasmi)</w:t>
      </w:r>
    </w:p>
    <w:p w:rsidR="00D72BFF" w:rsidRDefault="00D72BFF" w:rsidP="00D72BFF">
      <w:pPr>
        <w:pStyle w:val="Normlnywebov"/>
      </w:pPr>
      <w:r>
        <w:rPr>
          <w:rStyle w:val="Siln"/>
        </w:rPr>
        <w:t>P304</w:t>
      </w:r>
      <w:r>
        <w:t xml:space="preserve"> – PO VDÝCHNUTÍ</w:t>
      </w:r>
    </w:p>
    <w:p w:rsidR="00D72BFF" w:rsidRDefault="00D72BFF" w:rsidP="00D72BFF">
      <w:pPr>
        <w:pStyle w:val="Normlnywebov"/>
      </w:pPr>
      <w:r>
        <w:rPr>
          <w:rStyle w:val="Siln"/>
        </w:rPr>
        <w:t>P305</w:t>
      </w:r>
      <w:r>
        <w:t xml:space="preserve"> – PO ZASIAHNUTÍ OČÍ</w:t>
      </w:r>
    </w:p>
    <w:p w:rsidR="00D72BFF" w:rsidRDefault="00D72BFF" w:rsidP="00D72BFF">
      <w:pPr>
        <w:pStyle w:val="Normlnywebov"/>
      </w:pPr>
      <w:r>
        <w:rPr>
          <w:rStyle w:val="Siln"/>
        </w:rPr>
        <w:t>P306</w:t>
      </w:r>
      <w:r>
        <w:t xml:space="preserve"> – PRI KONTAKTE S ODEVOM</w:t>
      </w:r>
    </w:p>
    <w:p w:rsidR="00D72BFF" w:rsidRDefault="00D72BFF" w:rsidP="00D72BFF">
      <w:pPr>
        <w:pStyle w:val="Normlnywebov"/>
      </w:pPr>
      <w:r>
        <w:rPr>
          <w:rStyle w:val="Siln"/>
        </w:rPr>
        <w:t>P307</w:t>
      </w:r>
      <w:r>
        <w:t xml:space="preserve"> – PO expozícii</w:t>
      </w:r>
    </w:p>
    <w:p w:rsidR="00D72BFF" w:rsidRDefault="00D72BFF" w:rsidP="00D72BFF">
      <w:pPr>
        <w:pStyle w:val="Normlnywebov"/>
      </w:pPr>
      <w:r>
        <w:rPr>
          <w:rStyle w:val="Siln"/>
        </w:rPr>
        <w:t>P308</w:t>
      </w:r>
      <w:r>
        <w:t xml:space="preserve"> – Po expozícii alebo podozrení z nej</w:t>
      </w:r>
    </w:p>
    <w:p w:rsidR="00D72BFF" w:rsidRDefault="00D72BFF" w:rsidP="00D72BFF">
      <w:pPr>
        <w:pStyle w:val="Normlnywebov"/>
      </w:pPr>
      <w:r>
        <w:rPr>
          <w:rStyle w:val="Siln"/>
        </w:rPr>
        <w:t>P309</w:t>
      </w:r>
      <w:r>
        <w:t xml:space="preserve"> – Po expozícii alebo pri zdravotných problémoch</w:t>
      </w:r>
    </w:p>
    <w:p w:rsidR="00D72BFF" w:rsidRDefault="00D72BFF" w:rsidP="00D72BFF">
      <w:pPr>
        <w:pStyle w:val="Normlnywebov"/>
      </w:pPr>
      <w:r>
        <w:rPr>
          <w:rStyle w:val="Siln"/>
        </w:rPr>
        <w:t>P310</w:t>
      </w:r>
      <w:r>
        <w:t xml:space="preserve"> – Okamžite volajte NÁRODNÉ TOXIKOLOGICKÉ INFORMAČNÉ CENTRUM alebo lekára.</w:t>
      </w:r>
    </w:p>
    <w:p w:rsidR="00D72BFF" w:rsidRDefault="00D72BFF" w:rsidP="00D72BFF">
      <w:pPr>
        <w:pStyle w:val="Normlnywebov"/>
      </w:pPr>
      <w:r>
        <w:rPr>
          <w:rStyle w:val="Siln"/>
        </w:rPr>
        <w:t>P311</w:t>
      </w:r>
      <w:r>
        <w:t xml:space="preserve"> – Volajte NÁRODNÉ TOXIKOLOGICKÉ INFORMAČNÉ CENTRUM alebo lekára.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P312 </w:t>
      </w:r>
      <w:r>
        <w:t>– Pri zdravotných problémoch, volajte NÁRODNÉ TOXIKOLOGICKÉ INFORMAČNÉ CENTRUM alebo lekára.</w:t>
      </w:r>
    </w:p>
    <w:p w:rsidR="00D72BFF" w:rsidRDefault="00D72BFF" w:rsidP="00D72BFF">
      <w:pPr>
        <w:pStyle w:val="Normlnywebov"/>
      </w:pPr>
      <w:r>
        <w:rPr>
          <w:rStyle w:val="Siln"/>
        </w:rPr>
        <w:t>P313</w:t>
      </w:r>
      <w:r>
        <w:t xml:space="preserve"> – Vyhľadajte lekársku pomoc/starostlivosť.</w:t>
      </w:r>
    </w:p>
    <w:p w:rsidR="00D72BFF" w:rsidRDefault="00D72BFF" w:rsidP="00D72BFF">
      <w:pPr>
        <w:pStyle w:val="Normlnywebov"/>
      </w:pPr>
      <w:r>
        <w:rPr>
          <w:rStyle w:val="Siln"/>
        </w:rPr>
        <w:t>P314</w:t>
      </w:r>
      <w:r>
        <w:t xml:space="preserve"> – Ak pociťujete zdravotné problémy, vyhľadajte lekársku pomoc/starostlivosť.</w:t>
      </w:r>
    </w:p>
    <w:p w:rsidR="00D72BFF" w:rsidRDefault="00D72BFF" w:rsidP="00D72BFF">
      <w:pPr>
        <w:pStyle w:val="Normlnywebov"/>
      </w:pPr>
      <w:r>
        <w:rPr>
          <w:rStyle w:val="Siln"/>
        </w:rPr>
        <w:t>P315</w:t>
      </w:r>
      <w:r>
        <w:t xml:space="preserve"> – Okamžite vyhľadajte lekársku pomoc/starostlivosť.</w:t>
      </w:r>
    </w:p>
    <w:p w:rsidR="00D72BFF" w:rsidRDefault="00D72BFF" w:rsidP="00D72BFF">
      <w:pPr>
        <w:pStyle w:val="Normlnywebov"/>
      </w:pPr>
      <w:r>
        <w:rPr>
          <w:rStyle w:val="Siln"/>
        </w:rPr>
        <w:lastRenderedPageBreak/>
        <w:t>P320</w:t>
      </w:r>
      <w:r>
        <w:t xml:space="preserve"> – Odborné ošetrenie je naliehavé (pozri … na etikete)</w:t>
      </w:r>
    </w:p>
    <w:p w:rsidR="00D72BFF" w:rsidRDefault="00D72BFF" w:rsidP="00D72BFF">
      <w:pPr>
        <w:pStyle w:val="Normlnywebov"/>
      </w:pPr>
      <w:r>
        <w:rPr>
          <w:rStyle w:val="Siln"/>
        </w:rPr>
        <w:t>P321</w:t>
      </w:r>
      <w:r>
        <w:t xml:space="preserve"> – Odborné ošetrenie (pozri … na etikete).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P322 </w:t>
      </w:r>
      <w:r>
        <w:t>– Osobitné opatrenia (pozri … na etikete).</w:t>
      </w:r>
    </w:p>
    <w:p w:rsidR="00D72BFF" w:rsidRDefault="00D72BFF" w:rsidP="00D72BFF">
      <w:pPr>
        <w:pStyle w:val="Normlnywebov"/>
      </w:pPr>
      <w:r>
        <w:rPr>
          <w:rStyle w:val="Siln"/>
        </w:rPr>
        <w:t>P330</w:t>
      </w:r>
      <w:r>
        <w:t xml:space="preserve"> – Vypláchnite ústa.</w:t>
      </w:r>
    </w:p>
    <w:p w:rsidR="00D72BFF" w:rsidRDefault="00D72BFF" w:rsidP="00D72BFF">
      <w:pPr>
        <w:pStyle w:val="Normlnywebov"/>
      </w:pPr>
      <w:r>
        <w:rPr>
          <w:rStyle w:val="Siln"/>
        </w:rPr>
        <w:t>P331</w:t>
      </w:r>
      <w:r>
        <w:t xml:space="preserve"> – Nevyvolávajte zvracanie.</w:t>
      </w:r>
    </w:p>
    <w:p w:rsidR="00D72BFF" w:rsidRDefault="00D72BFF" w:rsidP="00D72BFF">
      <w:pPr>
        <w:pStyle w:val="Normlnywebov"/>
      </w:pPr>
      <w:r>
        <w:rPr>
          <w:rStyle w:val="Siln"/>
        </w:rPr>
        <w:t>P332</w:t>
      </w:r>
      <w:r>
        <w:t xml:space="preserve"> – Ak sa prejaví podráždenie pokožky:</w:t>
      </w:r>
    </w:p>
    <w:p w:rsidR="00D72BFF" w:rsidRDefault="00D72BFF" w:rsidP="00D72BFF">
      <w:pPr>
        <w:pStyle w:val="Normlnywebov"/>
      </w:pPr>
      <w:r>
        <w:rPr>
          <w:rStyle w:val="Siln"/>
        </w:rPr>
        <w:t>P333</w:t>
      </w:r>
      <w:r>
        <w:t xml:space="preserve"> - Ak sa prejaví podráždenie pokožky alebo sa vytvoria vyrážky:</w:t>
      </w:r>
    </w:p>
    <w:p w:rsidR="00D72BFF" w:rsidRDefault="00D72BFF" w:rsidP="00D72BFF">
      <w:pPr>
        <w:pStyle w:val="Normlnywebov"/>
      </w:pPr>
      <w:r>
        <w:rPr>
          <w:rStyle w:val="Siln"/>
        </w:rPr>
        <w:t>P334</w:t>
      </w:r>
      <w:r>
        <w:t xml:space="preserve"> – Ponorte do studenej vody/obviažte mokrými obväzmi</w:t>
      </w:r>
    </w:p>
    <w:p w:rsidR="00D72BFF" w:rsidRDefault="00D72BFF" w:rsidP="00D72BFF">
      <w:pPr>
        <w:pStyle w:val="Normlnywebov"/>
      </w:pPr>
      <w:r>
        <w:rPr>
          <w:rStyle w:val="Siln"/>
        </w:rPr>
        <w:t>P335</w:t>
      </w:r>
      <w:r>
        <w:t xml:space="preserve"> – Z pokožky oprášte sypké čiastočky.</w:t>
      </w:r>
    </w:p>
    <w:p w:rsidR="00D72BFF" w:rsidRDefault="00D72BFF" w:rsidP="00D72BFF">
      <w:pPr>
        <w:pStyle w:val="Normlnywebov"/>
      </w:pPr>
      <w:r>
        <w:rPr>
          <w:rStyle w:val="Siln"/>
        </w:rPr>
        <w:t>P336</w:t>
      </w:r>
      <w:r>
        <w:t xml:space="preserve"> – Zmrznuté časti ošetrite vlažnou vodou. Postihnuté miesto netrite.</w:t>
      </w:r>
    </w:p>
    <w:p w:rsidR="00D72BFF" w:rsidRDefault="00D72BFF" w:rsidP="00D72BFF">
      <w:pPr>
        <w:pStyle w:val="Normlnywebov"/>
      </w:pPr>
      <w:r>
        <w:rPr>
          <w:rStyle w:val="Siln"/>
        </w:rPr>
        <w:t>P337</w:t>
      </w:r>
      <w:r>
        <w:t xml:space="preserve"> – Ak podráždenie očí pretrváva:</w:t>
      </w:r>
    </w:p>
    <w:p w:rsidR="00D72BFF" w:rsidRDefault="00D72BFF" w:rsidP="00D72BFF">
      <w:pPr>
        <w:pStyle w:val="Normlnywebov"/>
      </w:pPr>
      <w:r>
        <w:rPr>
          <w:rStyle w:val="Siln"/>
        </w:rPr>
        <w:t>P338</w:t>
      </w:r>
      <w:r>
        <w:t xml:space="preserve"> – Ak používate kontaktné šošovky a ak je to možné, odstráňte ich. Pokračujte vo vyplachovaní.</w:t>
      </w:r>
    </w:p>
    <w:p w:rsidR="00D72BFF" w:rsidRDefault="00D72BFF" w:rsidP="00D72BFF">
      <w:pPr>
        <w:pStyle w:val="Normlnywebov"/>
      </w:pPr>
      <w:r>
        <w:rPr>
          <w:rStyle w:val="Siln"/>
        </w:rPr>
        <w:t>P340</w:t>
      </w:r>
      <w:r>
        <w:t xml:space="preserve"> – Presuňte postihnutého na čerstvý vzduch a nechajte ho oddychovať v polohe, ktorá mu umožní pohodlné dýchanie.</w:t>
      </w:r>
    </w:p>
    <w:p w:rsidR="00D72BFF" w:rsidRDefault="00D72BFF" w:rsidP="00D72BFF">
      <w:pPr>
        <w:pStyle w:val="Normlnywebov"/>
      </w:pPr>
      <w:r>
        <w:rPr>
          <w:rStyle w:val="Siln"/>
        </w:rPr>
        <w:t>P341</w:t>
      </w:r>
      <w:r>
        <w:t xml:space="preserve"> – Ak nastanú ťažkosti s dýchaním, presuňte postihnutého na čerstvý vzduch a nechajte ho oddychovať v polohe, ktorá mu umožní pohodlné dýchanie.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P342 - </w:t>
      </w:r>
      <w:r>
        <w:t>Pri sťaženom dýchaní:</w:t>
      </w:r>
    </w:p>
    <w:p w:rsidR="00D72BFF" w:rsidRDefault="00D72BFF" w:rsidP="00D72BFF">
      <w:pPr>
        <w:pStyle w:val="Normlnywebov"/>
      </w:pPr>
      <w:r>
        <w:rPr>
          <w:rStyle w:val="Siln"/>
        </w:rPr>
        <w:t>P350</w:t>
      </w:r>
      <w:r>
        <w:t xml:space="preserve"> – Opatrne umyte veľkým množstvom vody a mydla.</w:t>
      </w:r>
    </w:p>
    <w:p w:rsidR="00D72BFF" w:rsidRDefault="00D72BFF" w:rsidP="00D72BFF">
      <w:pPr>
        <w:pStyle w:val="Normlnywebov"/>
      </w:pPr>
      <w:r>
        <w:rPr>
          <w:rStyle w:val="Siln"/>
        </w:rPr>
        <w:t>P351</w:t>
      </w:r>
      <w:r>
        <w:t xml:space="preserve"> – Opatrne niekoľko minút oplachujte vodou.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P352 </w:t>
      </w:r>
      <w:r>
        <w:t>– Umyte veľkým množstvom vody a mydla.</w:t>
      </w:r>
    </w:p>
    <w:p w:rsidR="00D72BFF" w:rsidRDefault="00D72BFF" w:rsidP="00D72BFF">
      <w:pPr>
        <w:pStyle w:val="Normlnywebov"/>
      </w:pPr>
      <w:r>
        <w:rPr>
          <w:rStyle w:val="Siln"/>
        </w:rPr>
        <w:t>P353</w:t>
      </w:r>
      <w:r>
        <w:t xml:space="preserve"> – Pokožku opláchnite vodou/sprchou.</w:t>
      </w:r>
    </w:p>
    <w:p w:rsidR="00D72BFF" w:rsidRDefault="00D72BFF" w:rsidP="00D72BFF">
      <w:pPr>
        <w:pStyle w:val="Normlnywebov"/>
      </w:pPr>
      <w:r>
        <w:rPr>
          <w:rStyle w:val="Siln"/>
        </w:rPr>
        <w:t>P360</w:t>
      </w:r>
      <w:r>
        <w:t xml:space="preserve"> – Kontaminovaný odev a pokožku ihneď opláchnite veľkým množstvom vody a potom odev odstráňte.</w:t>
      </w:r>
    </w:p>
    <w:p w:rsidR="00D72BFF" w:rsidRDefault="00D72BFF" w:rsidP="00D72BFF">
      <w:pPr>
        <w:pStyle w:val="Normlnywebov"/>
      </w:pPr>
      <w:r>
        <w:rPr>
          <w:rStyle w:val="Siln"/>
        </w:rPr>
        <w:t>P361</w:t>
      </w:r>
      <w:r>
        <w:t xml:space="preserve"> – Ihneď odstráňte/vyzlečte všetky kontaminované časti odevu.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P362 </w:t>
      </w:r>
      <w:r>
        <w:t>– Kontaminovaný odev vyzlečte a pred ďalším použitím vyperte.</w:t>
      </w:r>
    </w:p>
    <w:p w:rsidR="00D72BFF" w:rsidRDefault="00D72BFF" w:rsidP="00D72BFF">
      <w:pPr>
        <w:pStyle w:val="Normlnywebov"/>
      </w:pPr>
      <w:r>
        <w:rPr>
          <w:rStyle w:val="Siln"/>
        </w:rPr>
        <w:t>P363</w:t>
      </w:r>
      <w:r>
        <w:t xml:space="preserve"> – Kontaminovaný odev pred ďalším použitím vyperte.</w:t>
      </w:r>
    </w:p>
    <w:p w:rsidR="00D72BFF" w:rsidRDefault="00D72BFF" w:rsidP="00D72BFF">
      <w:pPr>
        <w:pStyle w:val="Normlnywebov"/>
      </w:pPr>
      <w:r>
        <w:rPr>
          <w:rStyle w:val="Siln"/>
        </w:rPr>
        <w:lastRenderedPageBreak/>
        <w:t>P370</w:t>
      </w:r>
      <w:r>
        <w:t xml:space="preserve"> – V prípade požiaru.</w:t>
      </w:r>
    </w:p>
    <w:p w:rsidR="00D72BFF" w:rsidRDefault="00D72BFF" w:rsidP="00D72BFF">
      <w:pPr>
        <w:pStyle w:val="Normlnywebov"/>
      </w:pPr>
      <w:r>
        <w:rPr>
          <w:rStyle w:val="Siln"/>
        </w:rPr>
        <w:t>P371</w:t>
      </w:r>
      <w:r>
        <w:t xml:space="preserve"> – V prípade veľkého požiaru a veľkého množstva: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P372 </w:t>
      </w:r>
      <w:r>
        <w:t>– V prípade požiaru hrozí riziko výbuchu.</w:t>
      </w:r>
    </w:p>
    <w:p w:rsidR="00D72BFF" w:rsidRDefault="00D72BFF" w:rsidP="00D72BFF">
      <w:pPr>
        <w:pStyle w:val="Normlnywebov"/>
      </w:pPr>
      <w:r>
        <w:rPr>
          <w:rStyle w:val="Siln"/>
        </w:rPr>
        <w:t>P373</w:t>
      </w:r>
      <w:r>
        <w:t xml:space="preserve"> – Požiar NEHASTE, ak sa oheň priblížil k výbušninám.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P374 </w:t>
      </w:r>
      <w:r>
        <w:t>– Požiar haste z primeranej vzdialenosti pri dodržiavaní bežných bezpečnostných opatrení.</w:t>
      </w:r>
    </w:p>
    <w:p w:rsidR="00D72BFF" w:rsidRDefault="00D72BFF" w:rsidP="00D72BFF">
      <w:pPr>
        <w:pStyle w:val="Normlnywebov"/>
      </w:pPr>
      <w:r>
        <w:rPr>
          <w:rStyle w:val="Siln"/>
        </w:rPr>
        <w:t>P375</w:t>
      </w:r>
      <w:r>
        <w:t xml:space="preserve"> – Z dôvodu nebezpečenstva výbuchu požiar haste z diaľky.</w:t>
      </w:r>
    </w:p>
    <w:p w:rsidR="00D72BFF" w:rsidRDefault="00D72BFF" w:rsidP="00D72BFF">
      <w:pPr>
        <w:pStyle w:val="Normlnywebov"/>
      </w:pPr>
      <w:r>
        <w:rPr>
          <w:rStyle w:val="Siln"/>
        </w:rPr>
        <w:t>P376</w:t>
      </w:r>
      <w:r>
        <w:t xml:space="preserve"> – Zastavte únik, ak je to bezpečné.</w:t>
      </w:r>
    </w:p>
    <w:p w:rsidR="00D72BFF" w:rsidRDefault="00D72BFF" w:rsidP="00D72BFF">
      <w:pPr>
        <w:pStyle w:val="Normlnywebov"/>
      </w:pPr>
      <w:r>
        <w:rPr>
          <w:rStyle w:val="Siln"/>
        </w:rPr>
        <w:t>P377</w:t>
      </w:r>
      <w:r>
        <w:t xml:space="preserve"> – Požiar unikajúceho plynu: Nehaste, pokiaľ únik nemožno bezpečne zastaviť.</w:t>
      </w:r>
    </w:p>
    <w:p w:rsidR="00D72BFF" w:rsidRDefault="00D72BFF" w:rsidP="00D72BFF">
      <w:pPr>
        <w:pStyle w:val="Normlnywebov"/>
      </w:pPr>
      <w:r>
        <w:rPr>
          <w:rStyle w:val="Siln"/>
        </w:rPr>
        <w:t>P378</w:t>
      </w:r>
      <w:r>
        <w:t xml:space="preserve"> – Na hasenie použite ….</w:t>
      </w:r>
    </w:p>
    <w:p w:rsidR="00D72BFF" w:rsidRDefault="00D72BFF" w:rsidP="00D72BFF">
      <w:pPr>
        <w:pStyle w:val="Normlnywebov"/>
      </w:pPr>
      <w:r>
        <w:rPr>
          <w:rStyle w:val="Siln"/>
        </w:rPr>
        <w:t>P380</w:t>
      </w:r>
      <w:r>
        <w:t xml:space="preserve"> – Priestory evakuujte.</w:t>
      </w:r>
    </w:p>
    <w:p w:rsidR="00D72BFF" w:rsidRDefault="00D72BFF" w:rsidP="00D72BFF">
      <w:pPr>
        <w:pStyle w:val="Normlnywebov"/>
      </w:pPr>
      <w:r>
        <w:rPr>
          <w:rStyle w:val="Siln"/>
        </w:rPr>
        <w:t>P381</w:t>
      </w:r>
      <w:r>
        <w:t xml:space="preserve"> – Ak je to bezpečné, odstráňte všetky zdroje zapálenia.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P390 </w:t>
      </w:r>
      <w:r>
        <w:t>– Absorbujte uniknutý produkt, aby sa zabránilo materiálnym škodám.</w:t>
      </w:r>
    </w:p>
    <w:p w:rsidR="00D72BFF" w:rsidRDefault="00D72BFF" w:rsidP="00D72BFF">
      <w:pPr>
        <w:pStyle w:val="Normlnywebov"/>
      </w:pPr>
      <w:r>
        <w:rPr>
          <w:rStyle w:val="Siln"/>
        </w:rPr>
        <w:t>P391</w:t>
      </w:r>
      <w:r>
        <w:t xml:space="preserve"> – Zozbierajte uniknutý produkt.</w:t>
      </w:r>
    </w:p>
    <w:p w:rsidR="00D72BFF" w:rsidRDefault="00D72BFF" w:rsidP="00D72BFF">
      <w:pPr>
        <w:pStyle w:val="Normlnywebov"/>
      </w:pPr>
      <w:r>
        <w:rPr>
          <w:rStyle w:val="Siln"/>
        </w:rPr>
        <w:t>P301</w:t>
      </w:r>
      <w:r>
        <w:t xml:space="preserve"> + </w:t>
      </w:r>
      <w:r>
        <w:rPr>
          <w:rStyle w:val="Siln"/>
        </w:rPr>
        <w:t>P310</w:t>
      </w:r>
      <w:r>
        <w:t xml:space="preserve"> – PO POŽITÍ: okamžite volajte NÁRODNÉ TOXIKOLOGICKÉ INFORMAČNÉ CENTRUM alebo lekára.</w:t>
      </w:r>
    </w:p>
    <w:p w:rsidR="00D72BFF" w:rsidRDefault="00D72BFF" w:rsidP="00D72BFF">
      <w:pPr>
        <w:pStyle w:val="Normlnywebov"/>
      </w:pPr>
      <w:r>
        <w:rPr>
          <w:rStyle w:val="Siln"/>
        </w:rPr>
        <w:t>P301</w:t>
      </w:r>
      <w:r>
        <w:t xml:space="preserve"> + </w:t>
      </w:r>
      <w:r>
        <w:rPr>
          <w:rStyle w:val="Siln"/>
        </w:rPr>
        <w:t>P312</w:t>
      </w:r>
      <w:r>
        <w:t xml:space="preserve"> – PO POŽITÍ: ak máte zdravotné problémy, okamžite volajte NÁRODNÉ TOXIKOLOGICKÉ INFORMAČNÉ CENTRUM alebo lekára.</w:t>
      </w:r>
    </w:p>
    <w:p w:rsidR="00D72BFF" w:rsidRDefault="00D72BFF" w:rsidP="00D72BFF">
      <w:pPr>
        <w:pStyle w:val="Normlnywebov"/>
      </w:pPr>
      <w:r>
        <w:rPr>
          <w:rStyle w:val="Siln"/>
        </w:rPr>
        <w:t>P301</w:t>
      </w:r>
      <w:r>
        <w:t xml:space="preserve"> + </w:t>
      </w:r>
      <w:r>
        <w:rPr>
          <w:rStyle w:val="Siln"/>
        </w:rPr>
        <w:t>P330</w:t>
      </w:r>
      <w:r>
        <w:t xml:space="preserve"> + </w:t>
      </w:r>
      <w:r>
        <w:rPr>
          <w:rStyle w:val="Siln"/>
        </w:rPr>
        <w:t>P331</w:t>
      </w:r>
      <w:r>
        <w:t xml:space="preserve"> –  PO POŽITÍ: vypláchnite ústa. Nevyvolávajte zvracanie.</w:t>
      </w:r>
    </w:p>
    <w:p w:rsidR="00D72BFF" w:rsidRDefault="00D72BFF" w:rsidP="00D72BFF">
      <w:pPr>
        <w:pStyle w:val="Normlnywebov"/>
      </w:pPr>
      <w:r>
        <w:rPr>
          <w:rStyle w:val="Siln"/>
        </w:rPr>
        <w:t>P302</w:t>
      </w:r>
      <w:r>
        <w:t xml:space="preserve"> + </w:t>
      </w:r>
      <w:r>
        <w:rPr>
          <w:rStyle w:val="Siln"/>
        </w:rPr>
        <w:t xml:space="preserve">P334 </w:t>
      </w:r>
      <w:r>
        <w:t>– PRI KONTAKTE S POKOŽKOU: Ponorte do studenej vody/obviažte mokrými obväzmi.</w:t>
      </w:r>
    </w:p>
    <w:p w:rsidR="00D72BFF" w:rsidRDefault="00D72BFF" w:rsidP="00D72BFF">
      <w:pPr>
        <w:pStyle w:val="Normlnywebov"/>
      </w:pPr>
      <w:r>
        <w:rPr>
          <w:rStyle w:val="Siln"/>
        </w:rPr>
        <w:t>P302</w:t>
      </w:r>
      <w:r>
        <w:t xml:space="preserve"> + </w:t>
      </w:r>
      <w:r>
        <w:rPr>
          <w:rStyle w:val="Siln"/>
        </w:rPr>
        <w:t>P350</w:t>
      </w:r>
      <w:r>
        <w:t xml:space="preserve"> –  PRI STIKU S KOŽO: </w:t>
      </w:r>
      <w:proofErr w:type="spellStart"/>
      <w:r>
        <w:t>nežno</w:t>
      </w:r>
      <w:proofErr w:type="spellEnd"/>
      <w:r>
        <w:t xml:space="preserve"> </w:t>
      </w:r>
      <w:proofErr w:type="spellStart"/>
      <w:r>
        <w:t>umiti</w:t>
      </w:r>
      <w:proofErr w:type="spellEnd"/>
      <w:r>
        <w:t xml:space="preserve"> z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mila</w:t>
      </w:r>
      <w:proofErr w:type="spellEnd"/>
      <w:r>
        <w:t xml:space="preserve"> in vode.</w:t>
      </w:r>
    </w:p>
    <w:p w:rsidR="00D72BFF" w:rsidRDefault="00D72BFF" w:rsidP="00D72BFF">
      <w:pPr>
        <w:pStyle w:val="Normlnywebov"/>
      </w:pPr>
      <w:r>
        <w:rPr>
          <w:rStyle w:val="Siln"/>
        </w:rPr>
        <w:t>P302</w:t>
      </w:r>
      <w:r>
        <w:t xml:space="preserve"> + </w:t>
      </w:r>
      <w:r>
        <w:rPr>
          <w:rStyle w:val="Siln"/>
        </w:rPr>
        <w:t>P352</w:t>
      </w:r>
      <w:r>
        <w:t xml:space="preserve"> – PRI KONTAKTE S POKOŽKOU: Umyte veľkým množstvom vody a mydla.</w:t>
      </w:r>
    </w:p>
    <w:p w:rsidR="00D72BFF" w:rsidRDefault="00D72BFF" w:rsidP="00D72BFF">
      <w:pPr>
        <w:pStyle w:val="Normlnywebov"/>
      </w:pPr>
      <w:r>
        <w:rPr>
          <w:rStyle w:val="Siln"/>
        </w:rPr>
        <w:t>P303</w:t>
      </w:r>
      <w:r>
        <w:t xml:space="preserve"> + </w:t>
      </w:r>
      <w:r>
        <w:rPr>
          <w:rStyle w:val="Siln"/>
        </w:rPr>
        <w:t xml:space="preserve">P361 </w:t>
      </w:r>
      <w:r>
        <w:t xml:space="preserve">+ </w:t>
      </w:r>
      <w:r>
        <w:rPr>
          <w:rStyle w:val="Siln"/>
        </w:rPr>
        <w:t>P353</w:t>
      </w:r>
      <w:r>
        <w:t xml:space="preserve"> –  PRI KONTAKTE S POKOŽKOU (alebo vlasmi): Odstráňte/vyzlečte všetky kontaminované časti odevu. Pokožku ihneď opláchnite vodou/sprchou.</w:t>
      </w:r>
    </w:p>
    <w:p w:rsidR="00D72BFF" w:rsidRDefault="00D72BFF" w:rsidP="00D72BFF">
      <w:pPr>
        <w:pStyle w:val="Normlnywebov"/>
      </w:pPr>
      <w:r>
        <w:rPr>
          <w:rStyle w:val="Siln"/>
        </w:rPr>
        <w:t>P304</w:t>
      </w:r>
      <w:r>
        <w:t xml:space="preserve"> + </w:t>
      </w:r>
      <w:r>
        <w:rPr>
          <w:rStyle w:val="Siln"/>
        </w:rPr>
        <w:t>P340</w:t>
      </w:r>
      <w:r>
        <w:t xml:space="preserve"> – PO VDÝCHNUTÍ: Presuňte postihnutého na čerstvý vzduch a nechajte ho oddychovať v polohe, ktorá mu umožní pohodlné dýchanie.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P304 </w:t>
      </w:r>
      <w:r>
        <w:t xml:space="preserve">+ </w:t>
      </w:r>
      <w:r>
        <w:rPr>
          <w:rStyle w:val="Siln"/>
        </w:rPr>
        <w:t xml:space="preserve">P341 </w:t>
      </w:r>
      <w:r>
        <w:t>– PO VDÝCHNUTÍ: Ak nastanú ťažkosti s dýchaním, presuňte postihnutého na čerstvý vzduch a nechajte ho oddychovať v polohe, ktorá mu umožní pohodlné dýchanie.</w:t>
      </w:r>
    </w:p>
    <w:p w:rsidR="00D72BFF" w:rsidRDefault="00D72BFF" w:rsidP="00D72BFF">
      <w:pPr>
        <w:pStyle w:val="Normlnywebov"/>
      </w:pPr>
      <w:r>
        <w:rPr>
          <w:rStyle w:val="Siln"/>
        </w:rPr>
        <w:lastRenderedPageBreak/>
        <w:t>P305</w:t>
      </w:r>
      <w:r>
        <w:t xml:space="preserve"> + </w:t>
      </w:r>
      <w:r>
        <w:rPr>
          <w:rStyle w:val="Siln"/>
        </w:rPr>
        <w:t>P351</w:t>
      </w:r>
      <w:r>
        <w:t xml:space="preserve"> + </w:t>
      </w:r>
      <w:r>
        <w:rPr>
          <w:rStyle w:val="Siln"/>
        </w:rPr>
        <w:t>P338</w:t>
      </w:r>
      <w:r>
        <w:t xml:space="preserve"> – PO ZASIAHNUTÍ OČÍ: Niekoľko minút ich opatrne vyplachujte vodou. Ak používate kontaktné šošovky a ak je to možné, odstráňte ich. Pokračujte vo vyplachovaní.</w:t>
      </w:r>
    </w:p>
    <w:p w:rsidR="00D72BFF" w:rsidRDefault="00D72BFF" w:rsidP="00D72BFF">
      <w:pPr>
        <w:pStyle w:val="Normlnywebov"/>
      </w:pPr>
      <w:r>
        <w:rPr>
          <w:rStyle w:val="Siln"/>
        </w:rPr>
        <w:t>P306</w:t>
      </w:r>
      <w:r>
        <w:t xml:space="preserve"> + </w:t>
      </w:r>
      <w:r>
        <w:rPr>
          <w:rStyle w:val="Siln"/>
        </w:rPr>
        <w:t>P360</w:t>
      </w:r>
      <w:r>
        <w:t xml:space="preserve"> – PRI KONTAKTE S ODEVOM: kontaminovaný odev a pokožku opláchnite veľkým množstvom vody a potom odev odstráňte.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P307 </w:t>
      </w:r>
      <w:r>
        <w:t xml:space="preserve">+ </w:t>
      </w:r>
      <w:r>
        <w:rPr>
          <w:rStyle w:val="Siln"/>
        </w:rPr>
        <w:t>P311</w:t>
      </w:r>
      <w:r>
        <w:t xml:space="preserve"> – Po expozícii: volajte NÁRODNÉ TOXIKOLOGICKÉ INFORMAČNÉ CENTRUM alebo lekára.</w:t>
      </w:r>
    </w:p>
    <w:p w:rsidR="00D72BFF" w:rsidRDefault="00D72BFF" w:rsidP="00D72BFF">
      <w:pPr>
        <w:pStyle w:val="Normlnywebov"/>
      </w:pPr>
      <w:r>
        <w:rPr>
          <w:rStyle w:val="Siln"/>
        </w:rPr>
        <w:t>P308</w:t>
      </w:r>
      <w:r>
        <w:t xml:space="preserve"> + </w:t>
      </w:r>
      <w:r>
        <w:rPr>
          <w:rStyle w:val="Siln"/>
        </w:rPr>
        <w:t>P313</w:t>
      </w:r>
      <w:r>
        <w:t xml:space="preserve"> – Po expozícii alebo podozrení z nej: Vyhľadajte lekársku pomoc/starostlivosť.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P309 </w:t>
      </w:r>
      <w:r>
        <w:t xml:space="preserve">+ </w:t>
      </w:r>
      <w:r>
        <w:rPr>
          <w:rStyle w:val="Siln"/>
        </w:rPr>
        <w:t>P311</w:t>
      </w:r>
      <w:r>
        <w:t xml:space="preserve"> – Po expozícii alebo pri zdravotných problémoch: volajte NÁRODNÉ TOXIKOLOGICKÉ INFORMAČNÉ CENTRUM alebo lekára.</w:t>
      </w:r>
    </w:p>
    <w:p w:rsidR="00D72BFF" w:rsidRDefault="00D72BFF" w:rsidP="00D72BFF">
      <w:pPr>
        <w:pStyle w:val="Normlnywebov"/>
      </w:pPr>
      <w:r>
        <w:rPr>
          <w:rStyle w:val="Siln"/>
        </w:rPr>
        <w:t>P332</w:t>
      </w:r>
      <w:r>
        <w:t xml:space="preserve"> + </w:t>
      </w:r>
      <w:r>
        <w:rPr>
          <w:rStyle w:val="Siln"/>
        </w:rPr>
        <w:t>P313</w:t>
      </w:r>
      <w:r>
        <w:t xml:space="preserve"> – Ak sa objaví podráždenie pokožky, vyhľadajte lekársku pomoc/starostlivosť.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P333 </w:t>
      </w:r>
      <w:r>
        <w:t xml:space="preserve">+ </w:t>
      </w:r>
      <w:r>
        <w:rPr>
          <w:rStyle w:val="Siln"/>
        </w:rPr>
        <w:t>P313</w:t>
      </w:r>
      <w:r>
        <w:t xml:space="preserve"> – Ak sa prejaví podráždenie pokožky alebo sa vytvoria vyrážky: vyhľadajte lekársku pomoc/ starostlivosť.</w:t>
      </w:r>
    </w:p>
    <w:p w:rsidR="00D72BFF" w:rsidRDefault="00D72BFF" w:rsidP="00D72BFF">
      <w:pPr>
        <w:pStyle w:val="Normlnywebov"/>
      </w:pPr>
      <w:r>
        <w:rPr>
          <w:rStyle w:val="Siln"/>
        </w:rPr>
        <w:t>P335</w:t>
      </w:r>
      <w:r>
        <w:t xml:space="preserve"> + </w:t>
      </w:r>
      <w:r>
        <w:rPr>
          <w:rStyle w:val="Siln"/>
        </w:rPr>
        <w:t>P334</w:t>
      </w:r>
      <w:r>
        <w:t xml:space="preserve"> – Z pokožky oprášte sypké čiastočky. Ponorte do studenej vody/obviažte mokrými obväzmi.</w:t>
      </w:r>
    </w:p>
    <w:p w:rsidR="00D72BFF" w:rsidRDefault="00D72BFF" w:rsidP="00D72BFF">
      <w:pPr>
        <w:pStyle w:val="Normlnywebov"/>
      </w:pPr>
      <w:r>
        <w:rPr>
          <w:rStyle w:val="Siln"/>
        </w:rPr>
        <w:t>P337</w:t>
      </w:r>
      <w:r>
        <w:t xml:space="preserve"> + </w:t>
      </w:r>
      <w:r>
        <w:rPr>
          <w:rStyle w:val="Siln"/>
        </w:rPr>
        <w:t>P313</w:t>
      </w:r>
      <w:r>
        <w:t xml:space="preserve"> – Ak podráždenie očí pretrváva: vyhľadajte lekársku pomoc/starostlivosť.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P342 </w:t>
      </w:r>
      <w:r>
        <w:t xml:space="preserve">+ </w:t>
      </w:r>
      <w:r>
        <w:rPr>
          <w:rStyle w:val="Siln"/>
        </w:rPr>
        <w:t>P311</w:t>
      </w:r>
      <w:r>
        <w:t xml:space="preserve"> – Pri ťažkostiach s dýchaním: volajte NÁRODNÉ TOXIKOLOGICKÉ INFORMAČNÉ CENTRUM alebo lekára.</w:t>
      </w:r>
    </w:p>
    <w:p w:rsidR="00D72BFF" w:rsidRDefault="00D72BFF" w:rsidP="00D72BFF">
      <w:pPr>
        <w:pStyle w:val="Normlnywebov"/>
      </w:pPr>
      <w:r>
        <w:rPr>
          <w:rStyle w:val="Siln"/>
        </w:rPr>
        <w:t>P370</w:t>
      </w:r>
      <w:r>
        <w:t xml:space="preserve"> + </w:t>
      </w:r>
      <w:r>
        <w:rPr>
          <w:rStyle w:val="Siln"/>
        </w:rPr>
        <w:t>P376</w:t>
      </w:r>
      <w:r>
        <w:t xml:space="preserve"> – V prípade požiaru: ak je to bezpečné, zastavte únik.</w:t>
      </w:r>
    </w:p>
    <w:p w:rsidR="00D72BFF" w:rsidRDefault="00D72BFF" w:rsidP="00D72BFF">
      <w:pPr>
        <w:pStyle w:val="Normlnywebov"/>
      </w:pPr>
      <w:r>
        <w:rPr>
          <w:rStyle w:val="Siln"/>
        </w:rPr>
        <w:t>P370</w:t>
      </w:r>
      <w:r>
        <w:t xml:space="preserve"> + </w:t>
      </w:r>
      <w:r>
        <w:rPr>
          <w:rStyle w:val="Siln"/>
        </w:rPr>
        <w:t>P378</w:t>
      </w:r>
      <w:r>
        <w:t xml:space="preserve"> – V prípade požiaru: na hasenie použite ….</w:t>
      </w:r>
    </w:p>
    <w:p w:rsidR="00D72BFF" w:rsidRDefault="00D72BFF" w:rsidP="00D72BFF">
      <w:pPr>
        <w:pStyle w:val="Normlnywebov"/>
      </w:pPr>
      <w:r>
        <w:rPr>
          <w:rStyle w:val="Siln"/>
        </w:rPr>
        <w:t>P370</w:t>
      </w:r>
      <w:r>
        <w:t xml:space="preserve"> + </w:t>
      </w:r>
      <w:r>
        <w:rPr>
          <w:rStyle w:val="Siln"/>
        </w:rPr>
        <w:t xml:space="preserve">P380 </w:t>
      </w:r>
      <w:r>
        <w:t>– V prípade požiaru: priestory evakuujte.</w:t>
      </w:r>
    </w:p>
    <w:p w:rsidR="00D72BFF" w:rsidRDefault="00D72BFF" w:rsidP="00D72BFF">
      <w:pPr>
        <w:pStyle w:val="Normlnywebov"/>
      </w:pPr>
      <w:r>
        <w:rPr>
          <w:rStyle w:val="Siln"/>
        </w:rPr>
        <w:t>P370</w:t>
      </w:r>
      <w:r>
        <w:t xml:space="preserve"> + </w:t>
      </w:r>
      <w:r>
        <w:rPr>
          <w:rStyle w:val="Siln"/>
        </w:rPr>
        <w:t>P380</w:t>
      </w:r>
      <w:r>
        <w:t xml:space="preserve"> + </w:t>
      </w:r>
      <w:r>
        <w:rPr>
          <w:rStyle w:val="Siln"/>
        </w:rPr>
        <w:t>P375</w:t>
      </w:r>
      <w:r>
        <w:t xml:space="preserve"> – V prípade požiaru: priestory evakuujte. Z dôvodu nebezpečenstva výbuchu požiar haste z diaľky.</w:t>
      </w:r>
    </w:p>
    <w:p w:rsidR="00D72BFF" w:rsidRDefault="00D72BFF" w:rsidP="00D72BFF">
      <w:pPr>
        <w:pStyle w:val="Normlnywebov"/>
      </w:pPr>
      <w:r>
        <w:rPr>
          <w:rStyle w:val="Siln"/>
        </w:rPr>
        <w:t>P371</w:t>
      </w:r>
      <w:r>
        <w:t xml:space="preserve"> + </w:t>
      </w:r>
      <w:r>
        <w:rPr>
          <w:rStyle w:val="Siln"/>
        </w:rPr>
        <w:t>P380</w:t>
      </w:r>
      <w:r>
        <w:t xml:space="preserve"> + </w:t>
      </w:r>
      <w:r>
        <w:rPr>
          <w:rStyle w:val="Siln"/>
        </w:rPr>
        <w:t xml:space="preserve">P375 </w:t>
      </w:r>
      <w:r>
        <w:t>– V prípade veľkého požiaru a značného množstva: priestory evakuujte. Z dôvodu nebezpečenstva výbuchu požiar haste z diaľky.</w:t>
      </w:r>
    </w:p>
    <w:p w:rsidR="00D72BFF" w:rsidRDefault="00D72BFF" w:rsidP="00D72BFF">
      <w:pPr>
        <w:pStyle w:val="Normlnywebov"/>
      </w:pPr>
      <w:r>
        <w:rPr>
          <w:rStyle w:val="Siln"/>
        </w:rPr>
        <w:t>P401</w:t>
      </w:r>
      <w:r>
        <w:t xml:space="preserve"> – Uchovávajte …</w:t>
      </w:r>
    </w:p>
    <w:p w:rsidR="00D72BFF" w:rsidRDefault="00D72BFF" w:rsidP="00D72BFF">
      <w:pPr>
        <w:pStyle w:val="Normlnywebov"/>
      </w:pPr>
      <w:r>
        <w:rPr>
          <w:rStyle w:val="Siln"/>
        </w:rPr>
        <w:t>P402</w:t>
      </w:r>
      <w:r>
        <w:t xml:space="preserve"> – Uchovávajte na suchom mieste.</w:t>
      </w:r>
    </w:p>
    <w:p w:rsidR="00D72BFF" w:rsidRDefault="00D72BFF" w:rsidP="00D72BFF">
      <w:pPr>
        <w:pStyle w:val="Normlnywebov"/>
      </w:pPr>
      <w:r>
        <w:rPr>
          <w:rStyle w:val="Siln"/>
        </w:rPr>
        <w:t>P403</w:t>
      </w:r>
      <w:r>
        <w:t xml:space="preserve"> – Uchovávajte na dobre vetranom mieste.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P404 </w:t>
      </w:r>
      <w:r>
        <w:t>– Uchovávajte v uzavretej nádobe.</w:t>
      </w:r>
    </w:p>
    <w:p w:rsidR="00D72BFF" w:rsidRDefault="00D72BFF" w:rsidP="00D72BFF">
      <w:pPr>
        <w:pStyle w:val="Normlnywebov"/>
      </w:pPr>
      <w:r>
        <w:rPr>
          <w:rStyle w:val="Siln"/>
        </w:rPr>
        <w:t>P405</w:t>
      </w:r>
      <w:r>
        <w:t xml:space="preserve"> – Uchovávajte uzamknuté.</w:t>
      </w:r>
    </w:p>
    <w:p w:rsidR="00D72BFF" w:rsidRDefault="00D72BFF" w:rsidP="00D72BFF">
      <w:pPr>
        <w:pStyle w:val="Normlnywebov"/>
      </w:pPr>
      <w:r>
        <w:rPr>
          <w:rStyle w:val="Siln"/>
        </w:rPr>
        <w:lastRenderedPageBreak/>
        <w:t>P406</w:t>
      </w:r>
      <w:r>
        <w:t xml:space="preserve"> – Uchovávajte v nádobe odolnej proti korózii/… nádobe s odolnou vnútornou vrstvou.</w:t>
      </w:r>
    </w:p>
    <w:p w:rsidR="00D72BFF" w:rsidRDefault="00D72BFF" w:rsidP="00D72BFF">
      <w:pPr>
        <w:pStyle w:val="Normlnywebov"/>
      </w:pPr>
      <w:r>
        <w:rPr>
          <w:rStyle w:val="Siln"/>
        </w:rPr>
        <w:t>P407</w:t>
      </w:r>
      <w:r>
        <w:t xml:space="preserve"> – Medzi regálmi/paletami ponechajte vzduchovú medzeru.</w:t>
      </w:r>
    </w:p>
    <w:p w:rsidR="00D72BFF" w:rsidRDefault="00D72BFF" w:rsidP="00D72BFF">
      <w:pPr>
        <w:pStyle w:val="Normlnywebov"/>
      </w:pPr>
      <w:r>
        <w:rPr>
          <w:rStyle w:val="Siln"/>
        </w:rPr>
        <w:t>P410</w:t>
      </w:r>
      <w:r>
        <w:t xml:space="preserve"> – Chráňte pred slnečným žiarením.</w:t>
      </w:r>
    </w:p>
    <w:p w:rsidR="00D72BFF" w:rsidRDefault="00D72BFF" w:rsidP="00D72BFF">
      <w:pPr>
        <w:pStyle w:val="Normlnywebov"/>
      </w:pPr>
      <w:r>
        <w:rPr>
          <w:rStyle w:val="Siln"/>
        </w:rPr>
        <w:t>P411</w:t>
      </w:r>
      <w:r>
        <w:t xml:space="preserve"> – Uchovávajte pri teplotách do … </w:t>
      </w:r>
      <w:proofErr w:type="spellStart"/>
      <w:r w:rsidRPr="00182959">
        <w:rPr>
          <w:vertAlign w:val="superscript"/>
        </w:rPr>
        <w:t>o</w:t>
      </w:r>
      <w:r>
        <w:t>C</w:t>
      </w:r>
      <w:proofErr w:type="spellEnd"/>
      <w:r>
        <w:t>/…</w:t>
      </w:r>
      <w:proofErr w:type="spellStart"/>
      <w:r w:rsidRPr="00182959">
        <w:rPr>
          <w:vertAlign w:val="superscript"/>
        </w:rPr>
        <w:t>o</w:t>
      </w:r>
      <w:r>
        <w:t>F</w:t>
      </w:r>
      <w:proofErr w:type="spellEnd"/>
    </w:p>
    <w:p w:rsidR="00D72BFF" w:rsidRDefault="00D72BFF" w:rsidP="00D72BFF">
      <w:pPr>
        <w:pStyle w:val="Normlnywebov"/>
      </w:pPr>
      <w:r>
        <w:rPr>
          <w:rStyle w:val="Siln"/>
        </w:rPr>
        <w:t xml:space="preserve">P412 </w:t>
      </w:r>
      <w:r>
        <w:t xml:space="preserve">– Nevystavujte teplotám nad 50 </w:t>
      </w:r>
      <w:proofErr w:type="spellStart"/>
      <w:r w:rsidRPr="00182959">
        <w:rPr>
          <w:vertAlign w:val="superscript"/>
        </w:rPr>
        <w:t>o</w:t>
      </w:r>
      <w:r>
        <w:t>C</w:t>
      </w:r>
      <w:proofErr w:type="spellEnd"/>
      <w:r>
        <w:t xml:space="preserve">/ 122 </w:t>
      </w:r>
      <w:proofErr w:type="spellStart"/>
      <w:r w:rsidRPr="00182959">
        <w:rPr>
          <w:vertAlign w:val="superscript"/>
        </w:rPr>
        <w:t>o</w:t>
      </w:r>
      <w:r>
        <w:t>F</w:t>
      </w:r>
      <w:proofErr w:type="spellEnd"/>
      <w:r>
        <w:t>.</w:t>
      </w:r>
    </w:p>
    <w:p w:rsidR="00D72BFF" w:rsidRDefault="00D72BFF" w:rsidP="00D72BFF">
      <w:pPr>
        <w:pStyle w:val="Normlnywebov"/>
      </w:pPr>
      <w:r>
        <w:rPr>
          <w:rStyle w:val="Siln"/>
        </w:rPr>
        <w:t>P413</w:t>
      </w:r>
      <w:r>
        <w:t xml:space="preserve"> – Veľké množstvo s hmotnosťou nad … kg/… </w:t>
      </w:r>
      <w:proofErr w:type="spellStart"/>
      <w:r>
        <w:t>lbs</w:t>
      </w:r>
      <w:proofErr w:type="spellEnd"/>
      <w:r>
        <w:t xml:space="preserve"> uchovávajte pri teplote do … </w:t>
      </w:r>
      <w:proofErr w:type="spellStart"/>
      <w:r w:rsidRPr="00182959">
        <w:rPr>
          <w:vertAlign w:val="superscript"/>
        </w:rPr>
        <w:t>o</w:t>
      </w:r>
      <w:r>
        <w:t>C</w:t>
      </w:r>
      <w:proofErr w:type="spellEnd"/>
      <w:r>
        <w:t>/ …</w:t>
      </w:r>
      <w:proofErr w:type="spellStart"/>
      <w:r w:rsidRPr="00182959">
        <w:rPr>
          <w:vertAlign w:val="superscript"/>
        </w:rPr>
        <w:t>o</w:t>
      </w:r>
      <w:r>
        <w:t>F</w:t>
      </w:r>
      <w:proofErr w:type="spellEnd"/>
      <w:r>
        <w:t>.</w:t>
      </w:r>
    </w:p>
    <w:p w:rsidR="00D72BFF" w:rsidRDefault="00D72BFF" w:rsidP="00D72BFF">
      <w:pPr>
        <w:pStyle w:val="Normlnywebov"/>
      </w:pPr>
      <w:r>
        <w:rPr>
          <w:rStyle w:val="Siln"/>
        </w:rPr>
        <w:t xml:space="preserve">P420 </w:t>
      </w:r>
      <w:r>
        <w:t>– Uchovávajte oddelene od iných materiálov.</w:t>
      </w:r>
    </w:p>
    <w:p w:rsidR="00D72BFF" w:rsidRDefault="00D72BFF" w:rsidP="00D72BFF">
      <w:pPr>
        <w:pStyle w:val="Normlnywebov"/>
      </w:pPr>
      <w:r>
        <w:rPr>
          <w:rStyle w:val="Siln"/>
        </w:rPr>
        <w:t>P422</w:t>
      </w:r>
      <w:r>
        <w:t xml:space="preserve"> – Obsah uchovávajte v ….</w:t>
      </w:r>
    </w:p>
    <w:p w:rsidR="00D72BFF" w:rsidRDefault="00D72BFF" w:rsidP="00D72BFF">
      <w:pPr>
        <w:pStyle w:val="Normlnywebov"/>
      </w:pPr>
      <w:r>
        <w:rPr>
          <w:rStyle w:val="Siln"/>
        </w:rPr>
        <w:t>P402</w:t>
      </w:r>
      <w:r>
        <w:t xml:space="preserve"> + </w:t>
      </w:r>
      <w:r>
        <w:rPr>
          <w:rStyle w:val="Siln"/>
        </w:rPr>
        <w:t xml:space="preserve">P404 </w:t>
      </w:r>
      <w:r>
        <w:t>– Uchovávajte na suchom mieste. Uchovávajte v uzavretej nádobe.</w:t>
      </w:r>
    </w:p>
    <w:p w:rsidR="00D72BFF" w:rsidRDefault="00D72BFF" w:rsidP="00D72BFF">
      <w:pPr>
        <w:pStyle w:val="Normlnywebov"/>
      </w:pPr>
      <w:r>
        <w:rPr>
          <w:rStyle w:val="Siln"/>
        </w:rPr>
        <w:t>P403</w:t>
      </w:r>
      <w:r>
        <w:t xml:space="preserve"> + </w:t>
      </w:r>
      <w:r>
        <w:rPr>
          <w:rStyle w:val="Siln"/>
        </w:rPr>
        <w:t>P233</w:t>
      </w:r>
      <w:r>
        <w:t xml:space="preserve"> – Uchovávajte na dobre vetranom mieste. Nádobu uchovávajte tesne uzavretú.</w:t>
      </w:r>
    </w:p>
    <w:p w:rsidR="00D72BFF" w:rsidRDefault="00D72BFF" w:rsidP="00D72BFF">
      <w:pPr>
        <w:pStyle w:val="Normlnywebov"/>
      </w:pPr>
      <w:r>
        <w:rPr>
          <w:rStyle w:val="Siln"/>
        </w:rPr>
        <w:t>P403</w:t>
      </w:r>
      <w:r>
        <w:t xml:space="preserve"> + </w:t>
      </w:r>
      <w:r>
        <w:rPr>
          <w:rStyle w:val="Siln"/>
        </w:rPr>
        <w:t>P235</w:t>
      </w:r>
      <w:r>
        <w:t xml:space="preserve"> – Uchovávajte na dobre vetranom mieste. Uchovávajte v chlade.</w:t>
      </w:r>
    </w:p>
    <w:p w:rsidR="00D72BFF" w:rsidRDefault="00D72BFF" w:rsidP="00D72BFF">
      <w:pPr>
        <w:pStyle w:val="Normlnywebov"/>
      </w:pPr>
      <w:r>
        <w:rPr>
          <w:rStyle w:val="Siln"/>
        </w:rPr>
        <w:t>P410</w:t>
      </w:r>
      <w:r>
        <w:t xml:space="preserve"> + </w:t>
      </w:r>
      <w:r>
        <w:rPr>
          <w:rStyle w:val="Siln"/>
        </w:rPr>
        <w:t xml:space="preserve">P403 </w:t>
      </w:r>
      <w:r>
        <w:t>– Chráňte pred slnečným žiarením. Uchovávajte na dobre vetranom mieste.</w:t>
      </w:r>
    </w:p>
    <w:p w:rsidR="00D72BFF" w:rsidRDefault="00D72BFF" w:rsidP="00D72BFF">
      <w:pPr>
        <w:pStyle w:val="Normlnywebov"/>
      </w:pPr>
      <w:r>
        <w:rPr>
          <w:rStyle w:val="Siln"/>
        </w:rPr>
        <w:t>P410</w:t>
      </w:r>
      <w:r>
        <w:t xml:space="preserve"> + </w:t>
      </w:r>
      <w:r>
        <w:rPr>
          <w:rStyle w:val="Siln"/>
        </w:rPr>
        <w:t xml:space="preserve">P412 </w:t>
      </w:r>
      <w:r>
        <w:t xml:space="preserve">– Chráňte pred slnečným žiarením. Nevystavujte teplotám nad 50 </w:t>
      </w:r>
      <w:proofErr w:type="spellStart"/>
      <w:r w:rsidRPr="00182959">
        <w:rPr>
          <w:vertAlign w:val="superscript"/>
        </w:rPr>
        <w:t>o</w:t>
      </w:r>
      <w:r>
        <w:t>C</w:t>
      </w:r>
      <w:proofErr w:type="spellEnd"/>
      <w:r>
        <w:t xml:space="preserve">/ 122 </w:t>
      </w:r>
      <w:proofErr w:type="spellStart"/>
      <w:r w:rsidRPr="00182959">
        <w:rPr>
          <w:vertAlign w:val="superscript"/>
        </w:rPr>
        <w:t>o</w:t>
      </w:r>
      <w:r>
        <w:t>F</w:t>
      </w:r>
      <w:proofErr w:type="spellEnd"/>
      <w:r>
        <w:t>.</w:t>
      </w:r>
    </w:p>
    <w:p w:rsidR="00D72BFF" w:rsidRDefault="00D72BFF" w:rsidP="00D72BFF">
      <w:pPr>
        <w:pStyle w:val="Normlnywebov"/>
      </w:pPr>
      <w:r>
        <w:rPr>
          <w:rStyle w:val="Siln"/>
        </w:rPr>
        <w:t>P411</w:t>
      </w:r>
      <w:r>
        <w:t xml:space="preserve"> + </w:t>
      </w:r>
      <w:r>
        <w:rPr>
          <w:rStyle w:val="Siln"/>
        </w:rPr>
        <w:t xml:space="preserve">P235 </w:t>
      </w:r>
      <w:r>
        <w:t xml:space="preserve">– Uchovávajte pri teplotách do … </w:t>
      </w:r>
      <w:proofErr w:type="spellStart"/>
      <w:r w:rsidRPr="00182959">
        <w:rPr>
          <w:vertAlign w:val="superscript"/>
        </w:rPr>
        <w:t>o</w:t>
      </w:r>
      <w:r>
        <w:t>C</w:t>
      </w:r>
      <w:proofErr w:type="spellEnd"/>
      <w:r>
        <w:t>/ …</w:t>
      </w:r>
      <w:proofErr w:type="spellStart"/>
      <w:r w:rsidRPr="00182959">
        <w:rPr>
          <w:vertAlign w:val="superscript"/>
        </w:rPr>
        <w:t>o</w:t>
      </w:r>
      <w:r>
        <w:t>F</w:t>
      </w:r>
      <w:proofErr w:type="spellEnd"/>
      <w:r>
        <w:t>. Uchovávajte v chlade.</w:t>
      </w:r>
    </w:p>
    <w:p w:rsidR="00D72BFF" w:rsidRDefault="00D72BFF" w:rsidP="00D72BFF">
      <w:pPr>
        <w:pStyle w:val="Normlnywebov"/>
      </w:pPr>
      <w:r>
        <w:rPr>
          <w:rStyle w:val="Siln"/>
        </w:rPr>
        <w:t>P501</w:t>
      </w:r>
      <w:r>
        <w:t xml:space="preserve"> – Zneškodnite obsah/nádobu …</w:t>
      </w:r>
    </w:p>
    <w:p w:rsidR="00D72BFF" w:rsidRDefault="00D72BFF" w:rsidP="00D72BFF">
      <w:pPr>
        <w:rPr>
          <w:b/>
          <w:bCs/>
          <w:lang w:val="sk-SK"/>
        </w:rPr>
      </w:pPr>
    </w:p>
    <w:p w:rsidR="00D72BFF" w:rsidRDefault="00D72BFF" w:rsidP="00D72BFF">
      <w:pPr>
        <w:rPr>
          <w:b/>
          <w:bCs/>
          <w:lang w:val="sk-SK"/>
        </w:rPr>
      </w:pPr>
    </w:p>
    <w:p w:rsidR="00CC76E8" w:rsidRDefault="00CC76E8"/>
    <w:sectPr w:rsidR="00CC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FF"/>
    <w:rsid w:val="00151FF7"/>
    <w:rsid w:val="00182959"/>
    <w:rsid w:val="00525530"/>
    <w:rsid w:val="005650BE"/>
    <w:rsid w:val="00567A95"/>
    <w:rsid w:val="00646CA2"/>
    <w:rsid w:val="00742453"/>
    <w:rsid w:val="00CC76E8"/>
    <w:rsid w:val="00D72BFF"/>
    <w:rsid w:val="00E4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E3B64-C649-42FE-B92E-6CB6C0EB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2BFF"/>
    <w:rPr>
      <w:sz w:val="24"/>
      <w:szCs w:val="24"/>
      <w:lang w:val="en-US"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D72BFF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qFormat/>
    <w:rsid w:val="00D72BFF"/>
    <w:rPr>
      <w:b/>
      <w:bCs/>
    </w:rPr>
  </w:style>
  <w:style w:type="character" w:styleId="Zvraznenie">
    <w:name w:val="Emphasis"/>
    <w:basedOn w:val="Predvolenpsmoodseku"/>
    <w:qFormat/>
    <w:rsid w:val="00D72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07D1C3D-5F72-4F44-97D3-C1329DC5FE2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9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ruvzba</Company>
  <LinksUpToDate>false</LinksUpToDate>
  <CharactersWithSpaces>12227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ODB-PPL-06A</dc:creator>
  <cp:keywords/>
  <cp:lastModifiedBy>Silvia</cp:lastModifiedBy>
  <cp:revision>2</cp:revision>
  <dcterms:created xsi:type="dcterms:W3CDTF">2022-12-15T10:59:00Z</dcterms:created>
  <dcterms:modified xsi:type="dcterms:W3CDTF">2022-12-15T10:59:00Z</dcterms:modified>
</cp:coreProperties>
</file>